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5" w:rsidRPr="00966BA6" w:rsidRDefault="006E07E9" w:rsidP="003A4E55">
      <w:pPr>
        <w:pStyle w:val="a9"/>
        <w:spacing w:line="20" w:lineRule="exact"/>
        <w:rPr>
          <w:rFonts w:ascii="HGP教科書体" w:eastAsia="HGP教科書体" w:hAnsi="HGSｺﾞｼｯｸE"/>
          <w:caps w:val="0"/>
          <w:color w:val="404040" w:themeColor="text1" w:themeTint="BF"/>
          <w:lang w:val="en-US" w:eastAsia="ja-JP"/>
        </w:rPr>
      </w:pPr>
      <w:r w:rsidRPr="00966BA6">
        <w:rPr>
          <w:rFonts w:ascii="HGP教科書体" w:eastAsia="HGP教科書体" w:hAnsi="HGSｺﾞｼｯｸE" w:hint="eastAsia"/>
          <w:caps w:val="0"/>
          <w:color w:val="404040" w:themeColor="text1" w:themeTint="BF"/>
          <w:lang w:val="en-US"/>
        </w:rPr>
        <w:t xml:space="preserve">Daisy.si  </w:t>
      </w:r>
      <w:r w:rsidR="00FA5CD0" w:rsidRPr="00966BA6">
        <w:rPr>
          <w:rFonts w:ascii="HGP教科書体" w:eastAsia="HGP教科書体" w:hAnsi="HGSｺﾞｼｯｸE" w:hint="eastAsia"/>
          <w:caps w:val="0"/>
          <w:color w:val="404040" w:themeColor="text1" w:themeTint="BF"/>
          <w:lang w:val="en-US" w:eastAsia="ja-JP"/>
        </w:rPr>
        <w:t>全自動植物</w:t>
      </w:r>
      <w:r w:rsidR="006336FE" w:rsidRPr="00966BA6">
        <w:rPr>
          <w:rFonts w:ascii="HGP教科書体" w:eastAsia="HGP教科書体" w:hAnsi="HGSｺﾞｼｯｸE" w:hint="eastAsia"/>
          <w:caps w:val="0"/>
          <w:color w:val="404040" w:themeColor="text1" w:themeTint="BF"/>
          <w:lang w:val="en-US" w:eastAsia="ja-JP"/>
        </w:rPr>
        <w:t>水やり</w:t>
      </w:r>
      <w:r w:rsidR="00EF290F" w:rsidRPr="00966BA6">
        <w:rPr>
          <w:rFonts w:ascii="HGP教科書体" w:eastAsia="HGP教科書体" w:hAnsi="HGSｺﾞｼｯｸE" w:hint="eastAsia"/>
          <w:caps w:val="0"/>
          <w:color w:val="404040" w:themeColor="text1" w:themeTint="BF"/>
          <w:lang w:val="en-US" w:eastAsia="ja-JP"/>
        </w:rPr>
        <w:t>装置</w:t>
      </w:r>
    </w:p>
    <w:p w:rsidR="006E07E9" w:rsidRPr="00966BA6" w:rsidRDefault="00184B06" w:rsidP="003A4E55">
      <w:pPr>
        <w:pStyle w:val="a9"/>
        <w:spacing w:line="20" w:lineRule="exact"/>
        <w:rPr>
          <w:rFonts w:ascii="HGP教科書体" w:eastAsia="HGP教科書体"/>
          <w:caps w:val="0"/>
          <w:color w:val="404040" w:themeColor="text1" w:themeTint="BF"/>
          <w:lang w:val="en-US"/>
        </w:rPr>
      </w:pPr>
      <w:r w:rsidRPr="00966BA6">
        <w:rPr>
          <w:rFonts w:ascii="HGP教科書体" w:eastAsia="HGP教科書体" w:hint="eastAsia"/>
          <w:caps w:val="0"/>
          <w:color w:val="404040" w:themeColor="text1" w:themeTint="BF"/>
          <w:lang w:val="en-US"/>
        </w:rPr>
        <w:t xml:space="preserve">THE </w:t>
      </w:r>
      <w:r w:rsidR="001C4400" w:rsidRPr="00966BA6">
        <w:rPr>
          <w:rFonts w:ascii="HGP教科書体" w:eastAsia="HGP教科書体" w:hint="eastAsia"/>
          <w:caps w:val="0"/>
          <w:color w:val="404040" w:themeColor="text1" w:themeTint="BF"/>
          <w:lang w:val="en-US"/>
        </w:rPr>
        <w:t>SMART PLANT WATERING DEVICE</w:t>
      </w:r>
    </w:p>
    <w:p w:rsidR="006E07E9" w:rsidRPr="00966BA6" w:rsidRDefault="0038546E" w:rsidP="006E07E9">
      <w:pPr>
        <w:rPr>
          <w:rFonts w:ascii="HGP教科書体" w:eastAsia="HGP教科書体"/>
          <w:b/>
          <w:color w:val="404040" w:themeColor="text1" w:themeTint="BF"/>
          <w:sz w:val="28"/>
          <w:szCs w:val="28"/>
          <w:lang w:val="en-US" w:eastAsia="ja-JP"/>
        </w:rPr>
      </w:pPr>
      <w:r w:rsidRPr="00966BA6">
        <w:rPr>
          <w:rFonts w:ascii="HGP教科書体" w:eastAsia="HGP教科書体" w:hint="eastAsia"/>
          <w:b/>
          <w:color w:val="404040" w:themeColor="text1" w:themeTint="BF"/>
          <w:sz w:val="28"/>
          <w:szCs w:val="28"/>
          <w:lang w:val="en-US" w:eastAsia="ja-JP"/>
        </w:rPr>
        <w:t>Daisy.si</w:t>
      </w:r>
      <w:r w:rsidR="00FA5CD0" w:rsidRPr="00966BA6">
        <w:rPr>
          <w:rFonts w:ascii="HGP教科書体" w:eastAsia="HGP教科書体" w:hint="eastAsia"/>
          <w:b/>
          <w:color w:val="404040" w:themeColor="text1" w:themeTint="BF"/>
          <w:sz w:val="28"/>
          <w:szCs w:val="28"/>
          <w:lang w:val="en-US" w:eastAsia="ja-JP"/>
        </w:rPr>
        <w:t>をご使用になる前にこの取扱</w:t>
      </w:r>
      <w:r w:rsidR="00EF290F" w:rsidRPr="00966BA6">
        <w:rPr>
          <w:rFonts w:ascii="HGP教科書体" w:eastAsia="HGP教科書体" w:hint="eastAsia"/>
          <w:b/>
          <w:color w:val="404040" w:themeColor="text1" w:themeTint="BF"/>
          <w:sz w:val="28"/>
          <w:szCs w:val="28"/>
          <w:lang w:val="en-US" w:eastAsia="ja-JP"/>
        </w:rPr>
        <w:t>説明書を</w:t>
      </w:r>
      <w:r w:rsidR="00FA5CD0" w:rsidRPr="00966BA6">
        <w:rPr>
          <w:rFonts w:ascii="HGP教科書体" w:eastAsia="HGP教科書体" w:hint="eastAsia"/>
          <w:b/>
          <w:color w:val="404040" w:themeColor="text1" w:themeTint="BF"/>
          <w:sz w:val="28"/>
          <w:szCs w:val="28"/>
          <w:lang w:val="en-US" w:eastAsia="ja-JP"/>
        </w:rPr>
        <w:t>必ずお読みいただき、注意事項や取扱方法</w:t>
      </w:r>
      <w:r w:rsidR="003A0BBA" w:rsidRPr="00966BA6">
        <w:rPr>
          <w:rFonts w:ascii="HGP教科書体" w:eastAsia="HGP教科書体" w:hint="eastAsia"/>
          <w:b/>
          <w:color w:val="404040" w:themeColor="text1" w:themeTint="BF"/>
          <w:sz w:val="28"/>
          <w:szCs w:val="28"/>
          <w:lang w:val="en-US" w:eastAsia="ja-JP"/>
        </w:rPr>
        <w:t>、</w:t>
      </w:r>
      <w:r w:rsidR="00FA5CD0" w:rsidRPr="00966BA6">
        <w:rPr>
          <w:rFonts w:ascii="HGP教科書体" w:eastAsia="HGP教科書体" w:hint="eastAsia"/>
          <w:b/>
          <w:color w:val="404040" w:themeColor="text1" w:themeTint="BF"/>
          <w:sz w:val="28"/>
          <w:szCs w:val="28"/>
          <w:lang w:val="en-US" w:eastAsia="ja-JP"/>
        </w:rPr>
        <w:t>安全に関する情報を充分にご理解ください。</w:t>
      </w:r>
    </w:p>
    <w:sdt>
      <w:sdtPr>
        <w:rPr>
          <w:b w:val="0"/>
          <w:bCs w:val="0"/>
          <w:caps w:val="0"/>
          <w:color w:val="404040" w:themeColor="text1" w:themeTint="BF"/>
          <w:spacing w:val="0"/>
          <w:sz w:val="24"/>
          <w:szCs w:val="20"/>
          <w:lang w:val="ja-JP" w:eastAsia="ja-JP"/>
        </w:rPr>
        <w:id w:val="1124268098"/>
        <w:docPartObj>
          <w:docPartGallery w:val="Table of Contents"/>
          <w:docPartUnique/>
        </w:docPartObj>
      </w:sdtPr>
      <w:sdtEndPr>
        <w:rPr>
          <w:lang w:eastAsia="en-US"/>
        </w:rPr>
      </w:sdtEndPr>
      <w:sdtContent>
        <w:p w:rsidR="00966BA6" w:rsidRPr="003D112E" w:rsidRDefault="00966BA6">
          <w:pPr>
            <w:pStyle w:val="af7"/>
            <w:rPr>
              <w:sz w:val="28"/>
            </w:rPr>
          </w:pPr>
          <w:r w:rsidRPr="003D112E">
            <w:rPr>
              <w:sz w:val="28"/>
              <w:lang w:val="ja-JP" w:eastAsia="ja-JP"/>
            </w:rPr>
            <w:t>内容</w:t>
          </w:r>
        </w:p>
        <w:p w:rsidR="00A139F3" w:rsidRDefault="00966BA6">
          <w:pPr>
            <w:pStyle w:val="11"/>
            <w:rPr>
              <w:noProof/>
              <w:color w:val="auto"/>
              <w:kern w:val="2"/>
              <w:sz w:val="21"/>
              <w:szCs w:val="22"/>
              <w:lang w:val="en-US" w:eastAsia="ja-JP" w:bidi="ar-SA"/>
            </w:rPr>
          </w:pPr>
          <w:r w:rsidRPr="00966BA6">
            <w:fldChar w:fldCharType="begin"/>
          </w:r>
          <w:r w:rsidRPr="00966BA6">
            <w:instrText xml:space="preserve"> TOC \o "1-3" \h \z \u </w:instrText>
          </w:r>
          <w:r w:rsidRPr="00966BA6">
            <w:fldChar w:fldCharType="separate"/>
          </w:r>
          <w:hyperlink w:anchor="_Toc442117986" w:history="1">
            <w:r w:rsidR="00A139F3" w:rsidRPr="00C838F3">
              <w:rPr>
                <w:rStyle w:val="af8"/>
                <w:rFonts w:ascii="HGP教科書体" w:eastAsia="HGP教科書体"/>
                <w:noProof/>
                <w:lang w:val="en-US"/>
              </w:rPr>
              <w:t>1.</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内容物</w:t>
            </w:r>
            <w:r w:rsidR="00A139F3">
              <w:rPr>
                <w:noProof/>
                <w:webHidden/>
              </w:rPr>
              <w:tab/>
            </w:r>
            <w:r w:rsidR="00A139F3">
              <w:rPr>
                <w:noProof/>
                <w:webHidden/>
              </w:rPr>
              <w:fldChar w:fldCharType="begin"/>
            </w:r>
            <w:r w:rsidR="00A139F3">
              <w:rPr>
                <w:noProof/>
                <w:webHidden/>
              </w:rPr>
              <w:instrText xml:space="preserve"> PAGEREF _Toc442117986 \h </w:instrText>
            </w:r>
            <w:r w:rsidR="00A139F3">
              <w:rPr>
                <w:noProof/>
                <w:webHidden/>
              </w:rPr>
            </w:r>
            <w:r w:rsidR="00A139F3">
              <w:rPr>
                <w:noProof/>
                <w:webHidden/>
              </w:rPr>
              <w:fldChar w:fldCharType="separate"/>
            </w:r>
            <w:r w:rsidR="004C4789">
              <w:rPr>
                <w:noProof/>
                <w:webHidden/>
              </w:rPr>
              <w:t>3</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7987" w:history="1">
            <w:r w:rsidR="00A139F3" w:rsidRPr="00C838F3">
              <w:rPr>
                <w:rStyle w:val="af8"/>
                <w:rFonts w:ascii="HGP教科書体" w:eastAsia="HGP教科書体"/>
                <w:noProof/>
                <w:lang w:val="en-US"/>
              </w:rPr>
              <w:t>2.</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本体部位説明</w:t>
            </w:r>
            <w:r w:rsidR="00A139F3">
              <w:rPr>
                <w:noProof/>
                <w:webHidden/>
              </w:rPr>
              <w:tab/>
            </w:r>
            <w:r w:rsidR="00A139F3">
              <w:rPr>
                <w:noProof/>
                <w:webHidden/>
              </w:rPr>
              <w:fldChar w:fldCharType="begin"/>
            </w:r>
            <w:r w:rsidR="00A139F3">
              <w:rPr>
                <w:noProof/>
                <w:webHidden/>
              </w:rPr>
              <w:instrText xml:space="preserve"> PAGEREF _Toc442117987 \h </w:instrText>
            </w:r>
            <w:r w:rsidR="00A139F3">
              <w:rPr>
                <w:noProof/>
                <w:webHidden/>
              </w:rPr>
            </w:r>
            <w:r w:rsidR="00A139F3">
              <w:rPr>
                <w:noProof/>
                <w:webHidden/>
              </w:rPr>
              <w:fldChar w:fldCharType="separate"/>
            </w:r>
            <w:r w:rsidR="004C4789">
              <w:rPr>
                <w:noProof/>
                <w:webHidden/>
              </w:rPr>
              <w:t>3</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7988" w:history="1">
            <w:r w:rsidR="00A139F3" w:rsidRPr="00C838F3">
              <w:rPr>
                <w:rStyle w:val="af8"/>
                <w:rFonts w:ascii="HGP教科書体" w:eastAsia="HGP教科書体"/>
                <w:noProof/>
                <w:lang w:val="en-US"/>
              </w:rPr>
              <w:t>3.</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機能概要</w:t>
            </w:r>
            <w:r w:rsidR="00A139F3">
              <w:rPr>
                <w:noProof/>
                <w:webHidden/>
              </w:rPr>
              <w:tab/>
            </w:r>
            <w:r w:rsidR="00A139F3">
              <w:rPr>
                <w:noProof/>
                <w:webHidden/>
              </w:rPr>
              <w:fldChar w:fldCharType="begin"/>
            </w:r>
            <w:r w:rsidR="00A139F3">
              <w:rPr>
                <w:noProof/>
                <w:webHidden/>
              </w:rPr>
              <w:instrText xml:space="preserve"> PAGEREF _Toc442117988 \h </w:instrText>
            </w:r>
            <w:r w:rsidR="00A139F3">
              <w:rPr>
                <w:noProof/>
                <w:webHidden/>
              </w:rPr>
            </w:r>
            <w:r w:rsidR="00A139F3">
              <w:rPr>
                <w:noProof/>
                <w:webHidden/>
              </w:rPr>
              <w:fldChar w:fldCharType="separate"/>
            </w:r>
            <w:r w:rsidR="004C4789">
              <w:rPr>
                <w:noProof/>
                <w:webHidden/>
              </w:rPr>
              <w:t>3</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7989" w:history="1">
            <w:r w:rsidR="00A139F3" w:rsidRPr="00C838F3">
              <w:rPr>
                <w:rStyle w:val="af8"/>
                <w:rFonts w:ascii="HGP教科書体" w:eastAsia="HGP教科書体"/>
                <w:noProof/>
                <w:lang w:val="en-US"/>
              </w:rPr>
              <w:t>4.</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設置</w:t>
            </w:r>
            <w:r w:rsidR="00A139F3">
              <w:rPr>
                <w:noProof/>
                <w:webHidden/>
              </w:rPr>
              <w:tab/>
            </w:r>
            <w:r w:rsidR="00A139F3">
              <w:rPr>
                <w:noProof/>
                <w:webHidden/>
              </w:rPr>
              <w:fldChar w:fldCharType="begin"/>
            </w:r>
            <w:r w:rsidR="00A139F3">
              <w:rPr>
                <w:noProof/>
                <w:webHidden/>
              </w:rPr>
              <w:instrText xml:space="preserve"> PAGEREF _Toc442117989 \h </w:instrText>
            </w:r>
            <w:r w:rsidR="00A139F3">
              <w:rPr>
                <w:noProof/>
                <w:webHidden/>
              </w:rPr>
            </w:r>
            <w:r w:rsidR="00A139F3">
              <w:rPr>
                <w:noProof/>
                <w:webHidden/>
              </w:rPr>
              <w:fldChar w:fldCharType="separate"/>
            </w:r>
            <w:r w:rsidR="004C4789">
              <w:rPr>
                <w:noProof/>
                <w:webHidden/>
              </w:rPr>
              <w:t>4</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7990" w:history="1">
            <w:r w:rsidR="00A139F3" w:rsidRPr="00C838F3">
              <w:rPr>
                <w:rStyle w:val="af8"/>
                <w:rFonts w:ascii="HGP教科書体" w:eastAsia="HGP教科書体"/>
                <w:noProof/>
                <w:lang w:val="en-US"/>
              </w:rPr>
              <w:t>5.</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給水設定</w:t>
            </w:r>
            <w:r w:rsidR="00A139F3">
              <w:rPr>
                <w:noProof/>
                <w:webHidden/>
              </w:rPr>
              <w:tab/>
            </w:r>
            <w:r w:rsidR="00A139F3">
              <w:rPr>
                <w:noProof/>
                <w:webHidden/>
              </w:rPr>
              <w:fldChar w:fldCharType="begin"/>
            </w:r>
            <w:r w:rsidR="00A139F3">
              <w:rPr>
                <w:noProof/>
                <w:webHidden/>
              </w:rPr>
              <w:instrText xml:space="preserve"> PAGEREF _Toc442117990 \h </w:instrText>
            </w:r>
            <w:r w:rsidR="00A139F3">
              <w:rPr>
                <w:noProof/>
                <w:webHidden/>
              </w:rPr>
            </w:r>
            <w:r w:rsidR="00A139F3">
              <w:rPr>
                <w:noProof/>
                <w:webHidden/>
              </w:rPr>
              <w:fldChar w:fldCharType="separate"/>
            </w:r>
            <w:r w:rsidR="004C4789">
              <w:rPr>
                <w:noProof/>
                <w:webHidden/>
              </w:rPr>
              <w:t>6</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1" w:history="1">
            <w:r w:rsidR="00A139F3" w:rsidRPr="00C838F3">
              <w:rPr>
                <w:rStyle w:val="af8"/>
                <w:rFonts w:ascii="HGP教科書体" w:eastAsia="HGP教科書体" w:hint="eastAsia"/>
                <w:noProof/>
                <w:lang w:eastAsia="ja-JP"/>
              </w:rPr>
              <w:t>スイッチの</w:t>
            </w:r>
            <w:r w:rsidR="00A139F3" w:rsidRPr="00C838F3">
              <w:rPr>
                <w:rStyle w:val="af8"/>
                <w:rFonts w:ascii="HGP教科書体" w:eastAsia="HGP教科書体"/>
                <w:noProof/>
                <w:lang w:eastAsia="ja-JP"/>
              </w:rPr>
              <w:t>ON</w:t>
            </w:r>
            <w:r w:rsidR="00A139F3" w:rsidRPr="00C838F3">
              <w:rPr>
                <w:rStyle w:val="af8"/>
                <w:rFonts w:ascii="HGP教科書体" w:eastAsia="HGP教科書体" w:hint="eastAsia"/>
                <w:noProof/>
                <w:lang w:eastAsia="ja-JP"/>
              </w:rPr>
              <w:t>と</w:t>
            </w:r>
            <w:r w:rsidR="00A139F3" w:rsidRPr="00C838F3">
              <w:rPr>
                <w:rStyle w:val="af8"/>
                <w:rFonts w:ascii="HGP教科書体" w:eastAsia="HGP教科書体"/>
                <w:noProof/>
                <w:lang w:eastAsia="ja-JP"/>
              </w:rPr>
              <w:t>OFF</w:t>
            </w:r>
            <w:r w:rsidR="00A139F3">
              <w:rPr>
                <w:noProof/>
                <w:webHidden/>
              </w:rPr>
              <w:tab/>
            </w:r>
            <w:r w:rsidR="00A139F3">
              <w:rPr>
                <w:noProof/>
                <w:webHidden/>
              </w:rPr>
              <w:fldChar w:fldCharType="begin"/>
            </w:r>
            <w:r w:rsidR="00A139F3">
              <w:rPr>
                <w:noProof/>
                <w:webHidden/>
              </w:rPr>
              <w:instrText xml:space="preserve"> PAGEREF _Toc442117991 \h </w:instrText>
            </w:r>
            <w:r w:rsidR="00A139F3">
              <w:rPr>
                <w:noProof/>
                <w:webHidden/>
              </w:rPr>
            </w:r>
            <w:r w:rsidR="00A139F3">
              <w:rPr>
                <w:noProof/>
                <w:webHidden/>
              </w:rPr>
              <w:fldChar w:fldCharType="separate"/>
            </w:r>
            <w:r w:rsidR="004C4789">
              <w:rPr>
                <w:noProof/>
                <w:webHidden/>
              </w:rPr>
              <w:t>7</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2" w:history="1">
            <w:r w:rsidR="00A139F3" w:rsidRPr="00C838F3">
              <w:rPr>
                <w:rStyle w:val="af8"/>
                <w:rFonts w:ascii="HGP教科書体" w:eastAsia="HGP教科書体" w:hint="eastAsia"/>
                <w:noProof/>
                <w:lang w:val="en-US" w:eastAsia="ja-JP"/>
              </w:rPr>
              <w:t>土壌水分量の自動検出による水やり</w:t>
            </w:r>
            <w:r w:rsidR="00A139F3">
              <w:rPr>
                <w:noProof/>
                <w:webHidden/>
              </w:rPr>
              <w:tab/>
            </w:r>
            <w:r w:rsidR="00A139F3">
              <w:rPr>
                <w:noProof/>
                <w:webHidden/>
              </w:rPr>
              <w:fldChar w:fldCharType="begin"/>
            </w:r>
            <w:r w:rsidR="00A139F3">
              <w:rPr>
                <w:noProof/>
                <w:webHidden/>
              </w:rPr>
              <w:instrText xml:space="preserve"> PAGEREF _Toc442117992 \h </w:instrText>
            </w:r>
            <w:r w:rsidR="00A139F3">
              <w:rPr>
                <w:noProof/>
                <w:webHidden/>
              </w:rPr>
            </w:r>
            <w:r w:rsidR="00A139F3">
              <w:rPr>
                <w:noProof/>
                <w:webHidden/>
              </w:rPr>
              <w:fldChar w:fldCharType="separate"/>
            </w:r>
            <w:r w:rsidR="004C4789">
              <w:rPr>
                <w:noProof/>
                <w:webHidden/>
              </w:rPr>
              <w:t>7</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3" w:history="1">
            <w:r w:rsidR="00A139F3" w:rsidRPr="00C838F3">
              <w:rPr>
                <w:rStyle w:val="af8"/>
                <w:rFonts w:ascii="HGP教科書体" w:eastAsia="HGP教科書体" w:hint="eastAsia"/>
                <w:noProof/>
                <w:lang w:val="en-US" w:eastAsia="ja-JP"/>
              </w:rPr>
              <w:t>ユーザー</w:t>
            </w:r>
            <w:r w:rsidR="00A139F3" w:rsidRPr="00C838F3">
              <w:rPr>
                <w:rStyle w:val="af8"/>
                <w:rFonts w:ascii="HGP教科書体" w:eastAsia="HGP教科書体" w:hint="eastAsia"/>
                <w:noProof/>
                <w:lang w:eastAsia="ja-JP"/>
              </w:rPr>
              <w:t>設定での水やり（推奨）</w:t>
            </w:r>
            <w:r w:rsidR="00A139F3">
              <w:rPr>
                <w:noProof/>
                <w:webHidden/>
              </w:rPr>
              <w:tab/>
            </w:r>
            <w:r w:rsidR="00A139F3">
              <w:rPr>
                <w:noProof/>
                <w:webHidden/>
              </w:rPr>
              <w:fldChar w:fldCharType="begin"/>
            </w:r>
            <w:r w:rsidR="00A139F3">
              <w:rPr>
                <w:noProof/>
                <w:webHidden/>
              </w:rPr>
              <w:instrText xml:space="preserve"> PAGEREF _Toc442117993 \h </w:instrText>
            </w:r>
            <w:r w:rsidR="00A139F3">
              <w:rPr>
                <w:noProof/>
                <w:webHidden/>
              </w:rPr>
            </w:r>
            <w:r w:rsidR="00A139F3">
              <w:rPr>
                <w:noProof/>
                <w:webHidden/>
              </w:rPr>
              <w:fldChar w:fldCharType="separate"/>
            </w:r>
            <w:r w:rsidR="004C4789">
              <w:rPr>
                <w:noProof/>
                <w:webHidden/>
              </w:rPr>
              <w:t>8</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4" w:history="1">
            <w:r w:rsidR="00A139F3" w:rsidRPr="00C838F3">
              <w:rPr>
                <w:rStyle w:val="af8"/>
                <w:rFonts w:ascii="HGP教科書体" w:eastAsia="HGP教科書体" w:hint="eastAsia"/>
                <w:noProof/>
                <w:lang w:val="en-US" w:eastAsia="ja-JP"/>
              </w:rPr>
              <w:t>定期的な水やり</w:t>
            </w:r>
            <w:r w:rsidR="00A139F3">
              <w:rPr>
                <w:noProof/>
                <w:webHidden/>
              </w:rPr>
              <w:tab/>
            </w:r>
            <w:r w:rsidR="00A139F3">
              <w:rPr>
                <w:noProof/>
                <w:webHidden/>
              </w:rPr>
              <w:fldChar w:fldCharType="begin"/>
            </w:r>
            <w:r w:rsidR="00A139F3">
              <w:rPr>
                <w:noProof/>
                <w:webHidden/>
              </w:rPr>
              <w:instrText xml:space="preserve"> PAGEREF _Toc442117994 \h </w:instrText>
            </w:r>
            <w:r w:rsidR="00A139F3">
              <w:rPr>
                <w:noProof/>
                <w:webHidden/>
              </w:rPr>
            </w:r>
            <w:r w:rsidR="00A139F3">
              <w:rPr>
                <w:noProof/>
                <w:webHidden/>
              </w:rPr>
              <w:fldChar w:fldCharType="separate"/>
            </w:r>
            <w:r w:rsidR="004C4789">
              <w:rPr>
                <w:noProof/>
                <w:webHidden/>
              </w:rPr>
              <w:t>9</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7995" w:history="1">
            <w:r w:rsidR="00A139F3" w:rsidRPr="00C838F3">
              <w:rPr>
                <w:rStyle w:val="af8"/>
                <w:rFonts w:ascii="HGP教科書体" w:eastAsia="HGP教科書体"/>
                <w:noProof/>
                <w:lang w:val="en-US" w:eastAsia="ja-JP"/>
              </w:rPr>
              <w:t>6.</w:t>
            </w:r>
            <w:r w:rsidR="00A139F3">
              <w:rPr>
                <w:noProof/>
                <w:color w:val="auto"/>
                <w:kern w:val="2"/>
                <w:sz w:val="21"/>
                <w:szCs w:val="22"/>
                <w:lang w:val="en-US" w:eastAsia="ja-JP" w:bidi="ar-SA"/>
              </w:rPr>
              <w:tab/>
            </w:r>
            <w:r w:rsidR="00A139F3" w:rsidRPr="00C838F3">
              <w:rPr>
                <w:rStyle w:val="af8"/>
                <w:rFonts w:ascii="HGP教科書体" w:eastAsia="HGP教科書体" w:hint="eastAsia"/>
                <w:noProof/>
                <w:lang w:val="en-US" w:eastAsia="ja-JP"/>
              </w:rPr>
              <w:t>オンライン設定ツール</w:t>
            </w:r>
            <w:r w:rsidR="00A139F3">
              <w:rPr>
                <w:noProof/>
                <w:webHidden/>
              </w:rPr>
              <w:tab/>
            </w:r>
            <w:r w:rsidR="00A139F3">
              <w:rPr>
                <w:noProof/>
                <w:webHidden/>
              </w:rPr>
              <w:fldChar w:fldCharType="begin"/>
            </w:r>
            <w:r w:rsidR="00A139F3">
              <w:rPr>
                <w:noProof/>
                <w:webHidden/>
              </w:rPr>
              <w:instrText xml:space="preserve"> PAGEREF _Toc442117995 \h </w:instrText>
            </w:r>
            <w:r w:rsidR="00A139F3">
              <w:rPr>
                <w:noProof/>
                <w:webHidden/>
              </w:rPr>
            </w:r>
            <w:r w:rsidR="00A139F3">
              <w:rPr>
                <w:noProof/>
                <w:webHidden/>
              </w:rPr>
              <w:fldChar w:fldCharType="separate"/>
            </w:r>
            <w:r w:rsidR="004C4789">
              <w:rPr>
                <w:noProof/>
                <w:webHidden/>
              </w:rPr>
              <w:t>10</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6" w:history="1">
            <w:r w:rsidR="00A139F3" w:rsidRPr="00C838F3">
              <w:rPr>
                <w:rStyle w:val="af8"/>
                <w:rFonts w:ascii="HGP教科書体" w:eastAsia="HGP教科書体" w:hint="eastAsia"/>
                <w:noProof/>
                <w:lang w:val="en-US" w:eastAsia="ja-JP"/>
              </w:rPr>
              <w:t>設定補助と追加の設定</w:t>
            </w:r>
            <w:r w:rsidR="00A139F3">
              <w:rPr>
                <w:noProof/>
                <w:webHidden/>
              </w:rPr>
              <w:tab/>
            </w:r>
            <w:r w:rsidR="00A139F3">
              <w:rPr>
                <w:noProof/>
                <w:webHidden/>
              </w:rPr>
              <w:fldChar w:fldCharType="begin"/>
            </w:r>
            <w:r w:rsidR="00A139F3">
              <w:rPr>
                <w:noProof/>
                <w:webHidden/>
              </w:rPr>
              <w:instrText xml:space="preserve"> PAGEREF _Toc442117996 \h </w:instrText>
            </w:r>
            <w:r w:rsidR="00A139F3">
              <w:rPr>
                <w:noProof/>
                <w:webHidden/>
              </w:rPr>
            </w:r>
            <w:r w:rsidR="00A139F3">
              <w:rPr>
                <w:noProof/>
                <w:webHidden/>
              </w:rPr>
              <w:fldChar w:fldCharType="separate"/>
            </w:r>
            <w:r w:rsidR="004C4789">
              <w:rPr>
                <w:noProof/>
                <w:webHidden/>
              </w:rPr>
              <w:t>10</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7" w:history="1">
            <w:r w:rsidR="00A139F3" w:rsidRPr="00C838F3">
              <w:rPr>
                <w:rStyle w:val="af8"/>
                <w:rFonts w:ascii="HGP教科書体" w:eastAsia="HGP教科書体" w:hint="eastAsia"/>
                <w:noProof/>
                <w:lang w:val="en-US" w:eastAsia="ja-JP"/>
              </w:rPr>
              <w:t>水やりオプションの選択</w:t>
            </w:r>
            <w:r w:rsidR="00A139F3">
              <w:rPr>
                <w:noProof/>
                <w:webHidden/>
              </w:rPr>
              <w:tab/>
            </w:r>
            <w:r w:rsidR="00A139F3">
              <w:rPr>
                <w:noProof/>
                <w:webHidden/>
              </w:rPr>
              <w:fldChar w:fldCharType="begin"/>
            </w:r>
            <w:r w:rsidR="00A139F3">
              <w:rPr>
                <w:noProof/>
                <w:webHidden/>
              </w:rPr>
              <w:instrText xml:space="preserve"> PAGEREF _Toc442117997 \h </w:instrText>
            </w:r>
            <w:r w:rsidR="00A139F3">
              <w:rPr>
                <w:noProof/>
                <w:webHidden/>
              </w:rPr>
            </w:r>
            <w:r w:rsidR="00A139F3">
              <w:rPr>
                <w:noProof/>
                <w:webHidden/>
              </w:rPr>
              <w:fldChar w:fldCharType="separate"/>
            </w:r>
            <w:r w:rsidR="004C4789">
              <w:rPr>
                <w:noProof/>
                <w:webHidden/>
              </w:rPr>
              <w:t>11</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8" w:history="1">
            <w:r w:rsidR="00A139F3" w:rsidRPr="00C838F3">
              <w:rPr>
                <w:rStyle w:val="af8"/>
                <w:rFonts w:ascii="HGP教科書体" w:eastAsia="HGP教科書体" w:hint="eastAsia"/>
                <w:noProof/>
                <w:lang w:val="en-US" w:eastAsia="ja-JP"/>
              </w:rPr>
              <w:t>土壌水分量の設定</w:t>
            </w:r>
            <w:r w:rsidR="00A139F3">
              <w:rPr>
                <w:noProof/>
                <w:webHidden/>
              </w:rPr>
              <w:tab/>
            </w:r>
            <w:r w:rsidR="00A139F3">
              <w:rPr>
                <w:noProof/>
                <w:webHidden/>
              </w:rPr>
              <w:fldChar w:fldCharType="begin"/>
            </w:r>
            <w:r w:rsidR="00A139F3">
              <w:rPr>
                <w:noProof/>
                <w:webHidden/>
              </w:rPr>
              <w:instrText xml:space="preserve"> PAGEREF _Toc442117998 \h </w:instrText>
            </w:r>
            <w:r w:rsidR="00A139F3">
              <w:rPr>
                <w:noProof/>
                <w:webHidden/>
              </w:rPr>
            </w:r>
            <w:r w:rsidR="00A139F3">
              <w:rPr>
                <w:noProof/>
                <w:webHidden/>
              </w:rPr>
              <w:fldChar w:fldCharType="separate"/>
            </w:r>
            <w:r w:rsidR="004C4789">
              <w:rPr>
                <w:noProof/>
                <w:webHidden/>
              </w:rPr>
              <w:t>11</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7999" w:history="1">
            <w:r w:rsidR="00A139F3" w:rsidRPr="00C838F3">
              <w:rPr>
                <w:rStyle w:val="af8"/>
                <w:rFonts w:ascii="HGP教科書体" w:eastAsia="HGP教科書体" w:hint="eastAsia"/>
                <w:noProof/>
                <w:lang w:val="en-US" w:eastAsia="ja-JP"/>
              </w:rPr>
              <w:t>土壌水分量の記憶</w:t>
            </w:r>
            <w:r w:rsidR="00A139F3">
              <w:rPr>
                <w:noProof/>
                <w:webHidden/>
              </w:rPr>
              <w:tab/>
            </w:r>
            <w:r w:rsidR="00A139F3">
              <w:rPr>
                <w:noProof/>
                <w:webHidden/>
              </w:rPr>
              <w:fldChar w:fldCharType="begin"/>
            </w:r>
            <w:r w:rsidR="00A139F3">
              <w:rPr>
                <w:noProof/>
                <w:webHidden/>
              </w:rPr>
              <w:instrText xml:space="preserve"> PAGEREF _Toc442117999 \h </w:instrText>
            </w:r>
            <w:r w:rsidR="00A139F3">
              <w:rPr>
                <w:noProof/>
                <w:webHidden/>
              </w:rPr>
            </w:r>
            <w:r w:rsidR="00A139F3">
              <w:rPr>
                <w:noProof/>
                <w:webHidden/>
              </w:rPr>
              <w:fldChar w:fldCharType="separate"/>
            </w:r>
            <w:r w:rsidR="004C4789">
              <w:rPr>
                <w:noProof/>
                <w:webHidden/>
              </w:rPr>
              <w:t>12</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00" w:history="1">
            <w:r w:rsidR="00A139F3" w:rsidRPr="00C838F3">
              <w:rPr>
                <w:rStyle w:val="af8"/>
                <w:rFonts w:ascii="HGP教科書体" w:eastAsia="HGP教科書体" w:hint="eastAsia"/>
                <w:noProof/>
                <w:lang w:val="en-US" w:eastAsia="ja-JP"/>
              </w:rPr>
              <w:t>給水量</w:t>
            </w:r>
            <w:r w:rsidR="00A139F3">
              <w:rPr>
                <w:noProof/>
                <w:webHidden/>
              </w:rPr>
              <w:tab/>
            </w:r>
            <w:r w:rsidR="00A139F3">
              <w:rPr>
                <w:noProof/>
                <w:webHidden/>
              </w:rPr>
              <w:fldChar w:fldCharType="begin"/>
            </w:r>
            <w:r w:rsidR="00A139F3">
              <w:rPr>
                <w:noProof/>
                <w:webHidden/>
              </w:rPr>
              <w:instrText xml:space="preserve"> PAGEREF _Toc442118000 \h </w:instrText>
            </w:r>
            <w:r w:rsidR="00A139F3">
              <w:rPr>
                <w:noProof/>
                <w:webHidden/>
              </w:rPr>
            </w:r>
            <w:r w:rsidR="00A139F3">
              <w:rPr>
                <w:noProof/>
                <w:webHidden/>
              </w:rPr>
              <w:fldChar w:fldCharType="separate"/>
            </w:r>
            <w:r w:rsidR="004C4789">
              <w:rPr>
                <w:noProof/>
                <w:webHidden/>
              </w:rPr>
              <w:t>13</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01" w:history="1">
            <w:r w:rsidR="00A139F3" w:rsidRPr="00C838F3">
              <w:rPr>
                <w:rStyle w:val="af8"/>
                <w:rFonts w:ascii="HGP教科書体" w:eastAsia="HGP教科書体" w:hint="eastAsia"/>
                <w:noProof/>
                <w:lang w:eastAsia="ja-JP"/>
              </w:rPr>
              <w:t>水やり間隔</w:t>
            </w:r>
            <w:r w:rsidR="00A139F3">
              <w:rPr>
                <w:noProof/>
                <w:webHidden/>
              </w:rPr>
              <w:tab/>
            </w:r>
            <w:r w:rsidR="00A139F3">
              <w:rPr>
                <w:noProof/>
                <w:webHidden/>
              </w:rPr>
              <w:fldChar w:fldCharType="begin"/>
            </w:r>
            <w:r w:rsidR="00A139F3">
              <w:rPr>
                <w:noProof/>
                <w:webHidden/>
              </w:rPr>
              <w:instrText xml:space="preserve"> PAGEREF _Toc442118001 \h </w:instrText>
            </w:r>
            <w:r w:rsidR="00A139F3">
              <w:rPr>
                <w:noProof/>
                <w:webHidden/>
              </w:rPr>
            </w:r>
            <w:r w:rsidR="00A139F3">
              <w:rPr>
                <w:noProof/>
                <w:webHidden/>
              </w:rPr>
              <w:fldChar w:fldCharType="separate"/>
            </w:r>
            <w:r w:rsidR="004C4789">
              <w:rPr>
                <w:noProof/>
                <w:webHidden/>
              </w:rPr>
              <w:t>13</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02" w:history="1">
            <w:r w:rsidR="00A139F3" w:rsidRPr="00C838F3">
              <w:rPr>
                <w:rStyle w:val="af8"/>
                <w:rFonts w:ascii="HGP教科書体" w:eastAsia="HGP教科書体" w:hint="eastAsia"/>
                <w:noProof/>
                <w:lang w:val="en-US" w:eastAsia="ja-JP"/>
              </w:rPr>
              <w:t>再試行回数</w:t>
            </w:r>
            <w:r w:rsidR="00A139F3">
              <w:rPr>
                <w:noProof/>
                <w:webHidden/>
              </w:rPr>
              <w:tab/>
            </w:r>
            <w:r w:rsidR="00A139F3">
              <w:rPr>
                <w:noProof/>
                <w:webHidden/>
              </w:rPr>
              <w:fldChar w:fldCharType="begin"/>
            </w:r>
            <w:r w:rsidR="00A139F3">
              <w:rPr>
                <w:noProof/>
                <w:webHidden/>
              </w:rPr>
              <w:instrText xml:space="preserve"> PAGEREF _Toc442118002 \h </w:instrText>
            </w:r>
            <w:r w:rsidR="00A139F3">
              <w:rPr>
                <w:noProof/>
                <w:webHidden/>
              </w:rPr>
            </w:r>
            <w:r w:rsidR="00A139F3">
              <w:rPr>
                <w:noProof/>
                <w:webHidden/>
              </w:rPr>
              <w:fldChar w:fldCharType="separate"/>
            </w:r>
            <w:r w:rsidR="004C4789">
              <w:rPr>
                <w:noProof/>
                <w:webHidden/>
              </w:rPr>
              <w:t>14</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03" w:history="1">
            <w:r w:rsidR="00A139F3" w:rsidRPr="00C838F3">
              <w:rPr>
                <w:rStyle w:val="af8"/>
                <w:rFonts w:ascii="HGP教科書体" w:eastAsia="HGP教科書体"/>
                <w:noProof/>
                <w:lang w:val="en-US" w:eastAsia="ja-JP"/>
              </w:rPr>
              <w:t>LED</w:t>
            </w:r>
            <w:r w:rsidR="00A139F3" w:rsidRPr="00C838F3">
              <w:rPr>
                <w:rStyle w:val="af8"/>
                <w:rFonts w:ascii="HGP教科書体" w:eastAsia="HGP教科書体" w:hint="eastAsia"/>
                <w:noProof/>
                <w:lang w:val="en-US" w:eastAsia="ja-JP"/>
              </w:rPr>
              <w:t>表示</w:t>
            </w:r>
            <w:r w:rsidR="00A139F3">
              <w:rPr>
                <w:noProof/>
                <w:webHidden/>
              </w:rPr>
              <w:tab/>
            </w:r>
            <w:r w:rsidR="00A139F3">
              <w:rPr>
                <w:noProof/>
                <w:webHidden/>
              </w:rPr>
              <w:fldChar w:fldCharType="begin"/>
            </w:r>
            <w:r w:rsidR="00A139F3">
              <w:rPr>
                <w:noProof/>
                <w:webHidden/>
              </w:rPr>
              <w:instrText xml:space="preserve"> PAGEREF _Toc442118003 \h </w:instrText>
            </w:r>
            <w:r w:rsidR="00A139F3">
              <w:rPr>
                <w:noProof/>
                <w:webHidden/>
              </w:rPr>
            </w:r>
            <w:r w:rsidR="00A139F3">
              <w:rPr>
                <w:noProof/>
                <w:webHidden/>
              </w:rPr>
              <w:fldChar w:fldCharType="separate"/>
            </w:r>
            <w:r w:rsidR="004C4789">
              <w:rPr>
                <w:noProof/>
                <w:webHidden/>
              </w:rPr>
              <w:t>14</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04" w:history="1">
            <w:r w:rsidR="00A139F3" w:rsidRPr="00C838F3">
              <w:rPr>
                <w:rStyle w:val="af8"/>
                <w:rFonts w:ascii="HGP教科書体" w:eastAsia="HGP教科書体"/>
                <w:noProof/>
                <w:lang w:val="en-US" w:eastAsia="ja-JP"/>
              </w:rPr>
              <w:t>Daisy.si</w:t>
            </w:r>
            <w:r w:rsidR="00A139F3" w:rsidRPr="00C838F3">
              <w:rPr>
                <w:rStyle w:val="af8"/>
                <w:rFonts w:ascii="HGP教科書体" w:eastAsia="HGP教科書体" w:hint="eastAsia"/>
                <w:noProof/>
                <w:lang w:val="en-US" w:eastAsia="ja-JP"/>
              </w:rPr>
              <w:t>のプログラミング</w:t>
            </w:r>
            <w:r w:rsidR="00A139F3">
              <w:rPr>
                <w:noProof/>
                <w:webHidden/>
              </w:rPr>
              <w:tab/>
            </w:r>
            <w:r w:rsidR="00A139F3">
              <w:rPr>
                <w:noProof/>
                <w:webHidden/>
              </w:rPr>
              <w:fldChar w:fldCharType="begin"/>
            </w:r>
            <w:r w:rsidR="00A139F3">
              <w:rPr>
                <w:noProof/>
                <w:webHidden/>
              </w:rPr>
              <w:instrText xml:space="preserve"> PAGEREF _Toc442118004 \h </w:instrText>
            </w:r>
            <w:r w:rsidR="00A139F3">
              <w:rPr>
                <w:noProof/>
                <w:webHidden/>
              </w:rPr>
            </w:r>
            <w:r w:rsidR="00A139F3">
              <w:rPr>
                <w:noProof/>
                <w:webHidden/>
              </w:rPr>
              <w:fldChar w:fldCharType="separate"/>
            </w:r>
            <w:r w:rsidR="004C4789">
              <w:rPr>
                <w:noProof/>
                <w:webHidden/>
              </w:rPr>
              <w:t>15</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05" w:history="1">
            <w:r w:rsidR="00A139F3" w:rsidRPr="00C838F3">
              <w:rPr>
                <w:rStyle w:val="af8"/>
                <w:rFonts w:ascii="HGP教科書体" w:eastAsia="HGP教科書体"/>
                <w:noProof/>
                <w:lang w:val="en-US" w:eastAsia="ja-JP"/>
              </w:rPr>
              <w:t>7.</w:t>
            </w:r>
            <w:r w:rsidR="00A139F3" w:rsidRPr="00C838F3">
              <w:rPr>
                <w:rStyle w:val="af8"/>
                <w:rFonts w:ascii="HGP教科書体" w:eastAsia="HGP教科書体" w:hint="eastAsia"/>
                <w:noProof/>
                <w:lang w:val="en-US" w:eastAsia="ja-JP"/>
              </w:rPr>
              <w:t xml:space="preserve">　</w:t>
            </w:r>
            <w:r w:rsidR="00A139F3" w:rsidRPr="00C838F3">
              <w:rPr>
                <w:rStyle w:val="af8"/>
                <w:rFonts w:ascii="HGP教科書体" w:eastAsia="HGP教科書体"/>
                <w:noProof/>
                <w:lang w:val="en-US" w:eastAsia="ja-JP"/>
              </w:rPr>
              <w:t>LED</w:t>
            </w:r>
            <w:r w:rsidR="00A139F3" w:rsidRPr="00C838F3">
              <w:rPr>
                <w:rStyle w:val="af8"/>
                <w:rFonts w:ascii="HGP教科書体" w:eastAsia="HGP教科書体" w:hint="eastAsia"/>
                <w:noProof/>
                <w:lang w:val="en-US" w:eastAsia="ja-JP"/>
              </w:rPr>
              <w:t>と音のシグナル</w:t>
            </w:r>
            <w:r w:rsidR="00A139F3">
              <w:rPr>
                <w:noProof/>
                <w:webHidden/>
              </w:rPr>
              <w:tab/>
            </w:r>
            <w:r w:rsidR="00A139F3">
              <w:rPr>
                <w:noProof/>
                <w:webHidden/>
              </w:rPr>
              <w:fldChar w:fldCharType="begin"/>
            </w:r>
            <w:r w:rsidR="00A139F3">
              <w:rPr>
                <w:noProof/>
                <w:webHidden/>
              </w:rPr>
              <w:instrText xml:space="preserve"> PAGEREF _Toc442118005 \h </w:instrText>
            </w:r>
            <w:r w:rsidR="00A139F3">
              <w:rPr>
                <w:noProof/>
                <w:webHidden/>
              </w:rPr>
            </w:r>
            <w:r w:rsidR="00A139F3">
              <w:rPr>
                <w:noProof/>
                <w:webHidden/>
              </w:rPr>
              <w:fldChar w:fldCharType="separate"/>
            </w:r>
            <w:r w:rsidR="004C4789">
              <w:rPr>
                <w:noProof/>
                <w:webHidden/>
              </w:rPr>
              <w:t>16</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06" w:history="1">
            <w:r w:rsidR="00A139F3" w:rsidRPr="00C838F3">
              <w:rPr>
                <w:rStyle w:val="af8"/>
                <w:rFonts w:ascii="HGP教科書体" w:eastAsia="HGP教科書体"/>
                <w:noProof/>
                <w:lang w:val="en-US" w:eastAsia="ja-JP"/>
              </w:rPr>
              <w:t>8.</w:t>
            </w:r>
            <w:r w:rsidR="00A139F3" w:rsidRPr="00C838F3">
              <w:rPr>
                <w:rStyle w:val="af8"/>
                <w:rFonts w:ascii="HGP教科書体" w:eastAsia="HGP教科書体" w:hint="eastAsia"/>
                <w:noProof/>
                <w:lang w:val="en-US" w:eastAsia="ja-JP"/>
              </w:rPr>
              <w:t xml:space="preserve">　電池交換</w:t>
            </w:r>
            <w:r w:rsidR="00A139F3">
              <w:rPr>
                <w:noProof/>
                <w:webHidden/>
              </w:rPr>
              <w:tab/>
            </w:r>
            <w:r w:rsidR="00A139F3">
              <w:rPr>
                <w:noProof/>
                <w:webHidden/>
              </w:rPr>
              <w:fldChar w:fldCharType="begin"/>
            </w:r>
            <w:r w:rsidR="00A139F3">
              <w:rPr>
                <w:noProof/>
                <w:webHidden/>
              </w:rPr>
              <w:instrText xml:space="preserve"> PAGEREF _Toc442118006 \h </w:instrText>
            </w:r>
            <w:r w:rsidR="00A139F3">
              <w:rPr>
                <w:noProof/>
                <w:webHidden/>
              </w:rPr>
            </w:r>
            <w:r w:rsidR="00A139F3">
              <w:rPr>
                <w:noProof/>
                <w:webHidden/>
              </w:rPr>
              <w:fldChar w:fldCharType="separate"/>
            </w:r>
            <w:r w:rsidR="004C4789">
              <w:rPr>
                <w:noProof/>
                <w:webHidden/>
              </w:rPr>
              <w:t>17</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07" w:history="1">
            <w:r w:rsidR="00A139F3" w:rsidRPr="00C838F3">
              <w:rPr>
                <w:rStyle w:val="af8"/>
                <w:rFonts w:ascii="HGP教科書体" w:eastAsia="HGP教科書体"/>
                <w:noProof/>
                <w:lang w:val="en-US" w:eastAsia="ja-JP"/>
              </w:rPr>
              <w:t>9.</w:t>
            </w:r>
            <w:r w:rsidR="00A139F3" w:rsidRPr="00C838F3">
              <w:rPr>
                <w:rStyle w:val="af8"/>
                <w:rFonts w:ascii="HGP教科書体" w:eastAsia="HGP教科書体" w:hint="eastAsia"/>
                <w:noProof/>
                <w:lang w:val="en-US" w:eastAsia="ja-JP"/>
              </w:rPr>
              <w:t xml:space="preserve">　技術仕様</w:t>
            </w:r>
            <w:r w:rsidR="00A139F3">
              <w:rPr>
                <w:noProof/>
                <w:webHidden/>
              </w:rPr>
              <w:tab/>
            </w:r>
            <w:r w:rsidR="00A139F3">
              <w:rPr>
                <w:noProof/>
                <w:webHidden/>
              </w:rPr>
              <w:fldChar w:fldCharType="begin"/>
            </w:r>
            <w:r w:rsidR="00A139F3">
              <w:rPr>
                <w:noProof/>
                <w:webHidden/>
              </w:rPr>
              <w:instrText xml:space="preserve"> PAGEREF _Toc442118007 \h </w:instrText>
            </w:r>
            <w:r w:rsidR="00A139F3">
              <w:rPr>
                <w:noProof/>
                <w:webHidden/>
              </w:rPr>
            </w:r>
            <w:r w:rsidR="00A139F3">
              <w:rPr>
                <w:noProof/>
                <w:webHidden/>
              </w:rPr>
              <w:fldChar w:fldCharType="separate"/>
            </w:r>
            <w:r w:rsidR="004C4789">
              <w:rPr>
                <w:noProof/>
                <w:webHidden/>
              </w:rPr>
              <w:t>18</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08" w:history="1">
            <w:r w:rsidR="00A139F3" w:rsidRPr="00C838F3">
              <w:rPr>
                <w:rStyle w:val="af8"/>
                <w:rFonts w:ascii="HGP教科書体" w:eastAsia="HGP教科書体"/>
                <w:noProof/>
                <w:lang w:val="en-US" w:eastAsia="ja-JP"/>
              </w:rPr>
              <w:t>10.</w:t>
            </w:r>
            <w:r w:rsidR="00A139F3" w:rsidRPr="00C838F3">
              <w:rPr>
                <w:rStyle w:val="af8"/>
                <w:rFonts w:ascii="HGP教科書体" w:eastAsia="HGP教科書体" w:hint="eastAsia"/>
                <w:noProof/>
                <w:lang w:val="en-US" w:eastAsia="ja-JP"/>
              </w:rPr>
              <w:t xml:space="preserve">　安全かつ適切に使用するための重要事項</w:t>
            </w:r>
            <w:r w:rsidR="00A139F3">
              <w:rPr>
                <w:noProof/>
                <w:webHidden/>
              </w:rPr>
              <w:tab/>
            </w:r>
            <w:r w:rsidR="00A139F3">
              <w:rPr>
                <w:noProof/>
                <w:webHidden/>
              </w:rPr>
              <w:fldChar w:fldCharType="begin"/>
            </w:r>
            <w:r w:rsidR="00A139F3">
              <w:rPr>
                <w:noProof/>
                <w:webHidden/>
              </w:rPr>
              <w:instrText xml:space="preserve"> PAGEREF _Toc442118008 \h </w:instrText>
            </w:r>
            <w:r w:rsidR="00A139F3">
              <w:rPr>
                <w:noProof/>
                <w:webHidden/>
              </w:rPr>
            </w:r>
            <w:r w:rsidR="00A139F3">
              <w:rPr>
                <w:noProof/>
                <w:webHidden/>
              </w:rPr>
              <w:fldChar w:fldCharType="separate"/>
            </w:r>
            <w:r w:rsidR="004C4789">
              <w:rPr>
                <w:noProof/>
                <w:webHidden/>
              </w:rPr>
              <w:t>18</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09" w:history="1">
            <w:r w:rsidR="00A139F3" w:rsidRPr="00C838F3">
              <w:rPr>
                <w:rStyle w:val="af8"/>
                <w:rFonts w:ascii="HGP教科書体" w:eastAsia="HGP教科書体"/>
                <w:noProof/>
                <w:lang w:val="en-US" w:eastAsia="ja-JP"/>
              </w:rPr>
              <w:t>11.</w:t>
            </w:r>
            <w:r w:rsidR="00A139F3" w:rsidRPr="00C838F3">
              <w:rPr>
                <w:rStyle w:val="af8"/>
                <w:rFonts w:ascii="HGP教科書体" w:eastAsia="HGP教科書体" w:hint="eastAsia"/>
                <w:noProof/>
                <w:lang w:val="en-US" w:eastAsia="ja-JP"/>
              </w:rPr>
              <w:t xml:space="preserve">　安全証明　</w:t>
            </w:r>
            <w:r w:rsidR="00A139F3" w:rsidRPr="00C838F3">
              <w:rPr>
                <w:rStyle w:val="af8"/>
                <w:rFonts w:ascii="HGP教科書体" w:eastAsia="HGP教科書体"/>
                <w:noProof/>
                <w:lang w:val="en-US"/>
              </w:rPr>
              <w:t>CE</w:t>
            </w:r>
            <w:r w:rsidR="00A139F3" w:rsidRPr="00C838F3">
              <w:rPr>
                <w:rStyle w:val="af8"/>
                <w:rFonts w:ascii="HGP教科書体" w:eastAsia="HGP教科書体" w:hint="eastAsia"/>
                <w:noProof/>
                <w:lang w:val="en-US" w:eastAsia="ja-JP"/>
              </w:rPr>
              <w:t>マーク</w:t>
            </w:r>
            <w:r w:rsidR="00A139F3">
              <w:rPr>
                <w:noProof/>
                <w:webHidden/>
              </w:rPr>
              <w:tab/>
            </w:r>
            <w:r w:rsidR="00A139F3">
              <w:rPr>
                <w:noProof/>
                <w:webHidden/>
              </w:rPr>
              <w:fldChar w:fldCharType="begin"/>
            </w:r>
            <w:r w:rsidR="00A139F3">
              <w:rPr>
                <w:noProof/>
                <w:webHidden/>
              </w:rPr>
              <w:instrText xml:space="preserve"> PAGEREF _Toc442118009 \h </w:instrText>
            </w:r>
            <w:r w:rsidR="00A139F3">
              <w:rPr>
                <w:noProof/>
                <w:webHidden/>
              </w:rPr>
            </w:r>
            <w:r w:rsidR="00A139F3">
              <w:rPr>
                <w:noProof/>
                <w:webHidden/>
              </w:rPr>
              <w:fldChar w:fldCharType="separate"/>
            </w:r>
            <w:r w:rsidR="004C4789">
              <w:rPr>
                <w:noProof/>
                <w:webHidden/>
              </w:rPr>
              <w:t>19</w:t>
            </w:r>
            <w:r w:rsidR="00A139F3">
              <w:rPr>
                <w:noProof/>
                <w:webHidden/>
              </w:rPr>
              <w:fldChar w:fldCharType="end"/>
            </w:r>
          </w:hyperlink>
        </w:p>
        <w:p w:rsidR="00A139F3" w:rsidRDefault="003856A1">
          <w:pPr>
            <w:pStyle w:val="11"/>
            <w:rPr>
              <w:noProof/>
              <w:color w:val="auto"/>
              <w:kern w:val="2"/>
              <w:sz w:val="21"/>
              <w:szCs w:val="22"/>
              <w:lang w:val="en-US" w:eastAsia="ja-JP" w:bidi="ar-SA"/>
            </w:rPr>
          </w:pPr>
          <w:hyperlink w:anchor="_Toc442118010" w:history="1">
            <w:r w:rsidR="00A139F3" w:rsidRPr="00C838F3">
              <w:rPr>
                <w:rStyle w:val="af8"/>
                <w:rFonts w:ascii="HGP教科書体" w:eastAsia="HGP教科書体"/>
                <w:noProof/>
                <w:lang w:eastAsia="ja-JP"/>
              </w:rPr>
              <w:t>12.</w:t>
            </w:r>
            <w:r w:rsidR="00A139F3" w:rsidRPr="00C838F3">
              <w:rPr>
                <w:rStyle w:val="af8"/>
                <w:rFonts w:ascii="HGP教科書体" w:eastAsia="HGP教科書体" w:hint="eastAsia"/>
                <w:noProof/>
                <w:lang w:eastAsia="ja-JP"/>
              </w:rPr>
              <w:t xml:space="preserve">　環境保全</w:t>
            </w:r>
            <w:r w:rsidR="00A139F3">
              <w:rPr>
                <w:noProof/>
                <w:webHidden/>
              </w:rPr>
              <w:tab/>
            </w:r>
            <w:r w:rsidR="00A139F3">
              <w:rPr>
                <w:noProof/>
                <w:webHidden/>
              </w:rPr>
              <w:fldChar w:fldCharType="begin"/>
            </w:r>
            <w:r w:rsidR="00A139F3">
              <w:rPr>
                <w:noProof/>
                <w:webHidden/>
              </w:rPr>
              <w:instrText xml:space="preserve"> PAGEREF _Toc442118010 \h </w:instrText>
            </w:r>
            <w:r w:rsidR="00A139F3">
              <w:rPr>
                <w:noProof/>
                <w:webHidden/>
              </w:rPr>
            </w:r>
            <w:r w:rsidR="00A139F3">
              <w:rPr>
                <w:noProof/>
                <w:webHidden/>
              </w:rPr>
              <w:fldChar w:fldCharType="separate"/>
            </w:r>
            <w:r w:rsidR="004C4789">
              <w:rPr>
                <w:noProof/>
                <w:webHidden/>
              </w:rPr>
              <w:t>19</w:t>
            </w:r>
            <w:r w:rsidR="00A139F3">
              <w:rPr>
                <w:noProof/>
                <w:webHidden/>
              </w:rPr>
              <w:fldChar w:fldCharType="end"/>
            </w:r>
          </w:hyperlink>
        </w:p>
        <w:p w:rsidR="00A139F3" w:rsidRDefault="003856A1">
          <w:pPr>
            <w:pStyle w:val="25"/>
            <w:tabs>
              <w:tab w:val="right" w:leader="dot" w:pos="9062"/>
            </w:tabs>
            <w:rPr>
              <w:noProof/>
              <w:color w:val="auto"/>
              <w:kern w:val="2"/>
              <w:sz w:val="21"/>
              <w:szCs w:val="22"/>
              <w:lang w:val="en-US" w:eastAsia="ja-JP" w:bidi="ar-SA"/>
            </w:rPr>
          </w:pPr>
          <w:hyperlink w:anchor="_Toc442118011" w:history="1">
            <w:r w:rsidR="00A139F3" w:rsidRPr="00C838F3">
              <w:rPr>
                <w:rStyle w:val="af8"/>
                <w:rFonts w:ascii="HGP教科書体" w:eastAsia="HGP教科書体" w:hint="eastAsia"/>
                <w:noProof/>
                <w:lang w:eastAsia="ja-JP"/>
              </w:rPr>
              <w:t>機器</w:t>
            </w:r>
            <w:r w:rsidR="00A139F3" w:rsidRPr="00C838F3">
              <w:rPr>
                <w:rStyle w:val="af8"/>
                <w:rFonts w:ascii="HGP教科書体" w:eastAsia="HGP教科書体" w:hint="eastAsia"/>
                <w:noProof/>
                <w:lang w:val="en-US" w:eastAsia="ja-JP"/>
              </w:rPr>
              <w:t>の</w:t>
            </w:r>
            <w:r w:rsidR="00A139F3" w:rsidRPr="00C838F3">
              <w:rPr>
                <w:rStyle w:val="af8"/>
                <w:rFonts w:ascii="HGP教科書体" w:eastAsia="HGP教科書体" w:hint="eastAsia"/>
                <w:noProof/>
                <w:lang w:eastAsia="ja-JP"/>
              </w:rPr>
              <w:t>廃棄</w:t>
            </w:r>
            <w:r w:rsidR="00A139F3">
              <w:rPr>
                <w:noProof/>
                <w:webHidden/>
              </w:rPr>
              <w:tab/>
            </w:r>
            <w:r w:rsidR="00A139F3">
              <w:rPr>
                <w:noProof/>
                <w:webHidden/>
              </w:rPr>
              <w:fldChar w:fldCharType="begin"/>
            </w:r>
            <w:r w:rsidR="00A139F3">
              <w:rPr>
                <w:noProof/>
                <w:webHidden/>
              </w:rPr>
              <w:instrText xml:space="preserve"> PAGEREF _Toc442118011 \h </w:instrText>
            </w:r>
            <w:r w:rsidR="00A139F3">
              <w:rPr>
                <w:noProof/>
                <w:webHidden/>
              </w:rPr>
            </w:r>
            <w:r w:rsidR="00A139F3">
              <w:rPr>
                <w:noProof/>
                <w:webHidden/>
              </w:rPr>
              <w:fldChar w:fldCharType="separate"/>
            </w:r>
            <w:r w:rsidR="004C4789">
              <w:rPr>
                <w:noProof/>
                <w:webHidden/>
              </w:rPr>
              <w:t>19</w:t>
            </w:r>
            <w:r w:rsidR="00A139F3">
              <w:rPr>
                <w:noProof/>
                <w:webHidden/>
              </w:rPr>
              <w:fldChar w:fldCharType="end"/>
            </w:r>
          </w:hyperlink>
        </w:p>
        <w:p w:rsidR="00966BA6" w:rsidRPr="00966BA6" w:rsidRDefault="00966BA6">
          <w:pPr>
            <w:rPr>
              <w:color w:val="404040" w:themeColor="text1" w:themeTint="BF"/>
            </w:rPr>
          </w:pPr>
          <w:r w:rsidRPr="00966BA6">
            <w:rPr>
              <w:b/>
              <w:bCs/>
              <w:color w:val="404040" w:themeColor="text1" w:themeTint="BF"/>
              <w:lang w:val="ja-JP"/>
            </w:rPr>
            <w:fldChar w:fldCharType="end"/>
          </w:r>
        </w:p>
      </w:sdtContent>
    </w:sdt>
    <w:p w:rsidR="006E07E9" w:rsidRPr="00966BA6" w:rsidRDefault="006E07E9" w:rsidP="006E07E9">
      <w:pPr>
        <w:rPr>
          <w:rFonts w:ascii="HGP教科書体" w:eastAsia="HGP教科書体"/>
          <w:color w:val="404040" w:themeColor="text1" w:themeTint="BF"/>
          <w:lang w:val="en-US"/>
        </w:rPr>
      </w:pPr>
    </w:p>
    <w:p w:rsidR="006E07E9" w:rsidRPr="00966BA6" w:rsidRDefault="006E07E9" w:rsidP="006E07E9">
      <w:pPr>
        <w:rPr>
          <w:rFonts w:ascii="HGP教科書体" w:eastAsia="HGP教科書体"/>
          <w:color w:val="404040" w:themeColor="text1" w:themeTint="BF"/>
          <w:lang w:val="en-US"/>
        </w:rPr>
      </w:pPr>
    </w:p>
    <w:p w:rsidR="006E07E9" w:rsidRPr="00966BA6" w:rsidRDefault="006E07E9" w:rsidP="006E07E9">
      <w:p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rPr>
        <w:br w:type="page"/>
      </w:r>
    </w:p>
    <w:p w:rsidR="006E07E9" w:rsidRPr="003D112E" w:rsidRDefault="00D60B4C" w:rsidP="006E07E9">
      <w:pPr>
        <w:pStyle w:val="1"/>
        <w:numPr>
          <w:ilvl w:val="0"/>
          <w:numId w:val="12"/>
        </w:numPr>
        <w:rPr>
          <w:rFonts w:ascii="HGP教科書体" w:eastAsia="HGP教科書体"/>
          <w:sz w:val="28"/>
          <w:shd w:val="clear" w:color="auto" w:fill="93F4F9" w:themeFill="accent3" w:themeFillTint="66"/>
          <w:lang w:val="en-US"/>
        </w:rPr>
      </w:pPr>
      <w:bookmarkStart w:id="0" w:name="_Toc442117986"/>
      <w:bookmarkStart w:id="1" w:name="_Hlt440895872"/>
      <w:r w:rsidRPr="003D112E">
        <w:rPr>
          <w:rFonts w:ascii="HGP教科書体" w:eastAsia="HGP教科書体" w:hint="eastAsia"/>
          <w:sz w:val="28"/>
          <w:lang w:val="en-US" w:eastAsia="ja-JP"/>
        </w:rPr>
        <w:lastRenderedPageBreak/>
        <w:t>内容物</w:t>
      </w:r>
      <w:bookmarkEnd w:id="0"/>
    </w:p>
    <w:bookmarkEnd w:id="1"/>
    <w:p w:rsidR="006E07E9" w:rsidRPr="00966BA6" w:rsidRDefault="006E07E9"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br/>
      </w:r>
      <w:r w:rsidR="00D60B4C" w:rsidRPr="00966BA6">
        <w:rPr>
          <w:rFonts w:ascii="HGP教科書体" w:eastAsia="HGP教科書体" w:hint="eastAsia"/>
          <w:color w:val="404040" w:themeColor="text1" w:themeTint="BF"/>
          <w:lang w:val="en-US" w:eastAsia="ja-JP"/>
        </w:rPr>
        <w:t>製品のご使用前に、下記の内容物が同梱されているかご確認ください。</w:t>
      </w:r>
      <w:r w:rsidR="004A4482" w:rsidRPr="00966BA6">
        <w:rPr>
          <w:rFonts w:ascii="HGP教科書体" w:eastAsia="HGP教科書体" w:hint="eastAsia"/>
          <w:color w:val="404040" w:themeColor="text1" w:themeTint="BF"/>
          <w:lang w:val="en-US" w:eastAsia="ja-JP"/>
        </w:rPr>
        <w:t>もし不足している場合は、ご購入先へご連絡ください。</w:t>
      </w:r>
    </w:p>
    <w:p w:rsidR="006E07E9" w:rsidRPr="00966BA6" w:rsidRDefault="004A4482" w:rsidP="006E07E9">
      <w:pPr>
        <w:pStyle w:val="af1"/>
        <w:numPr>
          <w:ilvl w:val="0"/>
          <w:numId w:val="4"/>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rPr>
        <w:t>Daisy.si</w:t>
      </w:r>
      <w:r w:rsidRPr="00966BA6">
        <w:rPr>
          <w:rFonts w:ascii="HGP教科書体" w:eastAsia="HGP教科書体" w:hint="eastAsia"/>
          <w:color w:val="404040" w:themeColor="text1" w:themeTint="BF"/>
          <w:lang w:val="en-US" w:eastAsia="ja-JP"/>
        </w:rPr>
        <w:t>本体</w:t>
      </w:r>
    </w:p>
    <w:p w:rsidR="006E07E9" w:rsidRPr="00966BA6" w:rsidRDefault="004A4482" w:rsidP="006E07E9">
      <w:pPr>
        <w:pStyle w:val="af1"/>
        <w:numPr>
          <w:ilvl w:val="0"/>
          <w:numId w:val="4"/>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透明チューブ</w:t>
      </w:r>
      <w:r w:rsidR="00AE7C19" w:rsidRPr="00966BA6">
        <w:rPr>
          <w:rFonts w:ascii="HGP教科書体" w:eastAsia="HGP教科書体" w:hint="eastAsia"/>
          <w:color w:val="404040" w:themeColor="text1" w:themeTint="BF"/>
          <w:lang w:val="en-US" w:eastAsia="ja-JP"/>
        </w:rPr>
        <w:t xml:space="preserve">　</w:t>
      </w:r>
      <w:r w:rsidR="006E07E9" w:rsidRPr="00966BA6">
        <w:rPr>
          <w:rFonts w:ascii="HGP教科書体" w:eastAsia="HGP教科書体" w:hint="eastAsia"/>
          <w:color w:val="404040" w:themeColor="text1" w:themeTint="BF"/>
          <w:lang w:val="en-US" w:eastAsia="ja-JP"/>
        </w:rPr>
        <w:t>3 m</w:t>
      </w:r>
      <w:r w:rsidR="00AE7C19" w:rsidRPr="00966BA6">
        <w:rPr>
          <w:rFonts w:ascii="HGP教科書体" w:eastAsia="HGP教科書体"/>
          <w:color w:val="404040" w:themeColor="text1" w:themeTint="BF"/>
          <w:lang w:val="en-US" w:eastAsia="ja-JP"/>
        </w:rPr>
        <w:t xml:space="preserve"> x </w:t>
      </w:r>
      <w:r w:rsidR="00AE7C19" w:rsidRPr="00966BA6">
        <w:rPr>
          <w:rFonts w:ascii="HGP教科書体" w:eastAsia="HGP教科書体" w:hint="eastAsia"/>
          <w:color w:val="404040" w:themeColor="text1" w:themeTint="BF"/>
          <w:lang w:val="en-US" w:eastAsia="ja-JP"/>
        </w:rPr>
        <w:t>1本</w:t>
      </w:r>
    </w:p>
    <w:p w:rsidR="006E07E9" w:rsidRPr="00966BA6" w:rsidRDefault="004A4482" w:rsidP="006E07E9">
      <w:pPr>
        <w:pStyle w:val="af1"/>
        <w:numPr>
          <w:ilvl w:val="0"/>
          <w:numId w:val="4"/>
        </w:numPr>
        <w:rPr>
          <w:rFonts w:ascii="HGP教科書体" w:eastAsia="HGP教科書体"/>
          <w:color w:val="404040" w:themeColor="text1" w:themeTint="BF"/>
          <w:lang w:val="en-US" w:eastAsia="ja-JP"/>
        </w:rPr>
      </w:pPr>
      <w:r w:rsidRPr="00966BA6">
        <w:rPr>
          <w:rStyle w:val="af0"/>
          <w:rFonts w:ascii="HGP教科書体" w:eastAsia="HGP教科書体" w:hint="eastAsia"/>
          <w:color w:val="404040" w:themeColor="text1" w:themeTint="BF"/>
          <w:lang w:eastAsia="ja-JP"/>
        </w:rPr>
        <w:t>コネクター</w:t>
      </w:r>
      <w:r w:rsidR="00801C68" w:rsidRPr="00966BA6">
        <w:rPr>
          <w:rFonts w:ascii="HGP教科書体" w:eastAsia="HGP教科書体" w:hint="eastAsia"/>
          <w:color w:val="404040" w:themeColor="text1" w:themeTint="BF"/>
          <w:lang w:val="en-US" w:eastAsia="ja-JP"/>
        </w:rPr>
        <w:t xml:space="preserve">　（</w:t>
      </w:r>
      <w:r w:rsidR="005A5E91" w:rsidRPr="00966BA6">
        <w:rPr>
          <w:rFonts w:ascii="HGP教科書体" w:eastAsia="HGP教科書体" w:hint="eastAsia"/>
          <w:color w:val="404040" w:themeColor="text1" w:themeTint="BF"/>
          <w:lang w:val="en-US" w:eastAsia="ja-JP"/>
        </w:rPr>
        <w:t xml:space="preserve">I型 x </w:t>
      </w:r>
      <w:r w:rsidR="006E07E9" w:rsidRPr="00966BA6">
        <w:rPr>
          <w:rFonts w:ascii="HGP教科書体" w:eastAsia="HGP教科書体" w:hint="eastAsia"/>
          <w:color w:val="404040" w:themeColor="text1" w:themeTint="BF"/>
          <w:lang w:val="en-US" w:eastAsia="ja-JP"/>
        </w:rPr>
        <w:t>3</w:t>
      </w:r>
      <w:r w:rsidR="001C6034" w:rsidRPr="00966BA6">
        <w:rPr>
          <w:rFonts w:ascii="HGP教科書体" w:eastAsia="HGP教科書体" w:hint="eastAsia"/>
          <w:color w:val="404040" w:themeColor="text1" w:themeTint="BF"/>
          <w:lang w:val="en-US" w:eastAsia="ja-JP"/>
        </w:rPr>
        <w:t xml:space="preserve"> </w:t>
      </w:r>
      <w:r w:rsidR="005A5E91" w:rsidRPr="00966BA6">
        <w:rPr>
          <w:rFonts w:ascii="HGP教科書体" w:eastAsia="HGP教科書体" w:hint="eastAsia"/>
          <w:color w:val="404040" w:themeColor="text1" w:themeTint="BF"/>
          <w:lang w:val="en-US" w:eastAsia="ja-JP"/>
        </w:rPr>
        <w:t>/</w:t>
      </w:r>
      <w:r w:rsidR="001C6034" w:rsidRPr="00966BA6">
        <w:rPr>
          <w:rFonts w:ascii="HGP教科書体" w:eastAsia="HGP教科書体" w:hint="eastAsia"/>
          <w:color w:val="404040" w:themeColor="text1" w:themeTint="BF"/>
          <w:lang w:val="en-US" w:eastAsia="ja-JP"/>
        </w:rPr>
        <w:t xml:space="preserve"> L</w:t>
      </w:r>
      <w:r w:rsidR="00801C68" w:rsidRPr="00966BA6">
        <w:rPr>
          <w:rFonts w:ascii="HGP教科書体" w:eastAsia="HGP教科書体" w:hint="eastAsia"/>
          <w:color w:val="404040" w:themeColor="text1" w:themeTint="BF"/>
          <w:lang w:val="en-US" w:eastAsia="ja-JP"/>
        </w:rPr>
        <w:t>型</w:t>
      </w:r>
      <w:r w:rsidR="005A5E91" w:rsidRPr="00966BA6">
        <w:rPr>
          <w:rFonts w:ascii="HGP教科書体" w:eastAsia="HGP教科書体" w:hint="eastAsia"/>
          <w:color w:val="404040" w:themeColor="text1" w:themeTint="BF"/>
          <w:lang w:val="en-US" w:eastAsia="ja-JP"/>
        </w:rPr>
        <w:t xml:space="preserve"> x 1 /</w:t>
      </w:r>
      <w:r w:rsidR="001C6034" w:rsidRPr="00966BA6">
        <w:rPr>
          <w:rFonts w:ascii="HGP教科書体" w:eastAsia="HGP教科書体" w:hint="eastAsia"/>
          <w:color w:val="404040" w:themeColor="text1" w:themeTint="BF"/>
          <w:lang w:val="en-US" w:eastAsia="ja-JP"/>
        </w:rPr>
        <w:t xml:space="preserve"> T</w:t>
      </w:r>
      <w:r w:rsidR="00801C68" w:rsidRPr="00966BA6">
        <w:rPr>
          <w:rFonts w:ascii="HGP教科書体" w:eastAsia="HGP教科書体" w:hint="eastAsia"/>
          <w:color w:val="404040" w:themeColor="text1" w:themeTint="BF"/>
          <w:lang w:val="en-US" w:eastAsia="ja-JP"/>
        </w:rPr>
        <w:t>型</w:t>
      </w:r>
      <w:r w:rsidR="005A5E91" w:rsidRPr="00966BA6">
        <w:rPr>
          <w:rFonts w:ascii="HGP教科書体" w:eastAsia="HGP教科書体" w:hint="eastAsia"/>
          <w:color w:val="404040" w:themeColor="text1" w:themeTint="BF"/>
          <w:lang w:val="en-US" w:eastAsia="ja-JP"/>
        </w:rPr>
        <w:t xml:space="preserve"> x 1 / </w:t>
      </w:r>
      <w:r w:rsidR="00801C68" w:rsidRPr="00966BA6">
        <w:rPr>
          <w:rFonts w:ascii="HGP教科書体" w:eastAsia="HGP教科書体" w:hint="eastAsia"/>
          <w:color w:val="404040" w:themeColor="text1" w:themeTint="BF"/>
          <w:lang w:val="en-US" w:eastAsia="ja-JP"/>
        </w:rPr>
        <w:t>チューブプラグ</w:t>
      </w:r>
      <w:r w:rsidR="005A5E91" w:rsidRPr="00966BA6">
        <w:rPr>
          <w:rFonts w:ascii="HGP教科書体" w:eastAsia="HGP教科書体" w:hint="eastAsia"/>
          <w:color w:val="404040" w:themeColor="text1" w:themeTint="BF"/>
          <w:lang w:val="en-US" w:eastAsia="ja-JP"/>
        </w:rPr>
        <w:t xml:space="preserve"> x 1</w:t>
      </w:r>
      <w:r w:rsidR="00801C68" w:rsidRPr="00966BA6">
        <w:rPr>
          <w:rFonts w:ascii="HGP教科書体" w:eastAsia="HGP教科書体" w:hint="eastAsia"/>
          <w:color w:val="404040" w:themeColor="text1" w:themeTint="BF"/>
          <w:lang w:val="en-US" w:eastAsia="ja-JP"/>
        </w:rPr>
        <w:t>）</w:t>
      </w:r>
    </w:p>
    <w:p w:rsidR="006E07E9" w:rsidRPr="00966BA6" w:rsidRDefault="005A5E91" w:rsidP="006E07E9">
      <w:pPr>
        <w:pStyle w:val="af1"/>
        <w:numPr>
          <w:ilvl w:val="0"/>
          <w:numId w:val="4"/>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単4乾電池 x 2</w:t>
      </w:r>
      <w:r w:rsidR="00801C68" w:rsidRPr="00966BA6">
        <w:rPr>
          <w:rFonts w:ascii="HGP教科書体" w:eastAsia="HGP教科書体" w:hint="eastAsia"/>
          <w:color w:val="404040" w:themeColor="text1" w:themeTint="BF"/>
          <w:lang w:val="en-US" w:eastAsia="ja-JP"/>
        </w:rPr>
        <w:t xml:space="preserve">　（装着済）</w:t>
      </w:r>
      <w:r w:rsidR="006E07E9" w:rsidRPr="00966BA6">
        <w:rPr>
          <w:rFonts w:ascii="HGP教科書体" w:eastAsia="HGP教科書体" w:hint="eastAsia"/>
          <w:color w:val="404040" w:themeColor="text1" w:themeTint="BF"/>
          <w:lang w:val="en-US"/>
        </w:rPr>
        <w:br/>
      </w:r>
    </w:p>
    <w:p w:rsidR="006E07E9" w:rsidRPr="003D112E" w:rsidRDefault="00C91ECA" w:rsidP="006E07E9">
      <w:pPr>
        <w:pStyle w:val="1"/>
        <w:numPr>
          <w:ilvl w:val="0"/>
          <w:numId w:val="12"/>
        </w:numPr>
        <w:rPr>
          <w:rFonts w:ascii="HGP教科書体" w:eastAsia="HGP教科書体"/>
          <w:sz w:val="28"/>
          <w:lang w:val="en-US"/>
        </w:rPr>
      </w:pPr>
      <w:bookmarkStart w:id="2" w:name="_Toc442117987"/>
      <w:r w:rsidRPr="003D112E">
        <w:rPr>
          <w:rFonts w:ascii="HGP教科書体" w:eastAsia="HGP教科書体" w:hint="eastAsia"/>
          <w:sz w:val="28"/>
          <w:lang w:val="en-US" w:eastAsia="ja-JP"/>
        </w:rPr>
        <w:t>本体部位説明</w:t>
      </w:r>
      <w:bookmarkEnd w:id="2"/>
    </w:p>
    <w:p w:rsidR="00D72402" w:rsidRDefault="00D72402" w:rsidP="00D72402">
      <w:pPr>
        <w:pStyle w:val="af1"/>
        <w:rPr>
          <w:rFonts w:ascii="HGP教科書体" w:eastAsia="HGP教科書体"/>
          <w:color w:val="404040" w:themeColor="text1" w:themeTint="BF"/>
          <w:lang w:val="en-US"/>
        </w:rPr>
      </w:pPr>
    </w:p>
    <w:p w:rsidR="006E07E9" w:rsidRPr="00966BA6" w:rsidRDefault="003856A1" w:rsidP="006E07E9">
      <w:pPr>
        <w:pStyle w:val="af1"/>
        <w:numPr>
          <w:ilvl w:val="0"/>
          <w:numId w:val="5"/>
        </w:numPr>
        <w:rPr>
          <w:rFonts w:ascii="HGP教科書体" w:eastAsia="HGP教科書体"/>
          <w:color w:val="404040" w:themeColor="text1" w:themeTint="BF"/>
          <w:lang w:val="en-US"/>
        </w:rPr>
      </w:pPr>
      <w:r>
        <w:rPr>
          <w:rFonts w:ascii="HGP教科書体" w:eastAsia="HGP教科書体"/>
          <w:color w:val="404040" w:themeColor="text1" w:themeTint="BF"/>
          <w:lang w:val="en-US" w:eastAsia="sl-SI" w:bidi="ar-SA"/>
        </w:rPr>
        <w:pict>
          <v:shapetype id="_x0000_t32" coordsize="21600,21600" o:spt="32" o:oned="t" path="m,l21600,21600e" filled="f">
            <v:path arrowok="t" fillok="f" o:connecttype="none"/>
            <o:lock v:ext="edit" shapetype="t"/>
          </v:shapetype>
          <v:shape id="_x0000_s1028" type="#_x0000_t32" style="position:absolute;left:0;text-align:left;margin-left:147.15pt;margin-top:8.4pt;width:193.9pt;height:22pt;z-index:251653632" o:connectortype="straight">
            <v:stroke startarrow="oval" endarrow="block"/>
          </v:shape>
        </w:pict>
      </w:r>
      <w:r w:rsidR="006E07E9" w:rsidRPr="00966BA6">
        <w:rPr>
          <w:rFonts w:ascii="HGP教科書体" w:eastAsia="HGP教科書体" w:hint="eastAsia"/>
          <w:noProof/>
          <w:color w:val="404040" w:themeColor="text1" w:themeTint="BF"/>
          <w:lang w:val="en-US" w:eastAsia="ja-JP" w:bidi="ar-SA"/>
        </w:rPr>
        <w:drawing>
          <wp:anchor distT="0" distB="0" distL="114300" distR="114300" simplePos="0" relativeHeight="251643392" behindDoc="0" locked="0" layoutInCell="1" allowOverlap="1" wp14:anchorId="2092A4F7" wp14:editId="34CF485C">
            <wp:simplePos x="0" y="0"/>
            <wp:positionH relativeFrom="column">
              <wp:posOffset>3792855</wp:posOffset>
            </wp:positionH>
            <wp:positionV relativeFrom="paragraph">
              <wp:posOffset>46355</wp:posOffset>
            </wp:positionV>
            <wp:extent cx="1524000" cy="1752600"/>
            <wp:effectExtent l="1905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524000" cy="1752600"/>
                    </a:xfrm>
                    <a:prstGeom prst="rect">
                      <a:avLst/>
                    </a:prstGeom>
                    <a:noFill/>
                    <a:ln w="9525">
                      <a:noFill/>
                      <a:miter lim="800000"/>
                      <a:headEnd/>
                      <a:tailEnd/>
                    </a:ln>
                  </pic:spPr>
                </pic:pic>
              </a:graphicData>
            </a:graphic>
          </wp:anchor>
        </w:drawing>
      </w:r>
      <w:r w:rsidR="00801C68" w:rsidRPr="00966BA6">
        <w:rPr>
          <w:rFonts w:ascii="HGP教科書体" w:eastAsia="HGP教科書体" w:hint="eastAsia"/>
          <w:color w:val="404040" w:themeColor="text1" w:themeTint="BF"/>
          <w:lang w:val="en-US" w:eastAsia="ja-JP"/>
        </w:rPr>
        <w:t>チューブ</w:t>
      </w:r>
    </w:p>
    <w:p w:rsidR="006E07E9" w:rsidRPr="00966BA6" w:rsidRDefault="003856A1" w:rsidP="006E07E9">
      <w:pPr>
        <w:pStyle w:val="af1"/>
        <w:numPr>
          <w:ilvl w:val="0"/>
          <w:numId w:val="5"/>
        </w:numPr>
        <w:rPr>
          <w:rFonts w:ascii="HGP教科書体" w:eastAsia="HGP教科書体"/>
          <w:color w:val="404040" w:themeColor="text1" w:themeTint="BF"/>
          <w:lang w:val="en-US" w:eastAsia="ja-JP"/>
        </w:rPr>
      </w:pPr>
      <w:r>
        <w:rPr>
          <w:rFonts w:ascii="HGP教科書体" w:eastAsia="HGP教科書体"/>
          <w:color w:val="404040" w:themeColor="text1" w:themeTint="BF"/>
          <w:lang w:val="en-US" w:eastAsia="sl-SI" w:bidi="ar-SA"/>
        </w:rPr>
        <w:pict>
          <v:shape id="_x0000_s1030" type="#_x0000_t32" style="position:absolute;left:0;text-align:left;margin-left:147.3pt;margin-top:8.45pt;width:201.25pt;height:25.85pt;z-index:251651584;mso-position-horizontal-relative:text;mso-position-vertical-relative:text" o:connectortype="straight">
            <v:stroke startarrow="oval" endarrow="block"/>
          </v:shape>
        </w:pict>
      </w:r>
      <w:r w:rsidR="00801C68" w:rsidRPr="00966BA6">
        <w:rPr>
          <w:rFonts w:ascii="HGP教科書体" w:eastAsia="HGP教科書体" w:hint="eastAsia"/>
          <w:color w:val="404040" w:themeColor="text1" w:themeTint="BF"/>
          <w:lang w:val="en-US" w:eastAsia="ja-JP"/>
        </w:rPr>
        <w:t>電池キャップ　（背面）</w:t>
      </w:r>
    </w:p>
    <w:p w:rsidR="006E07E9" w:rsidRPr="00966BA6" w:rsidRDefault="003856A1" w:rsidP="006E07E9">
      <w:pPr>
        <w:pStyle w:val="af1"/>
        <w:numPr>
          <w:ilvl w:val="0"/>
          <w:numId w:val="5"/>
        </w:numPr>
        <w:rPr>
          <w:rFonts w:ascii="HGP教科書体" w:eastAsia="HGP教科書体"/>
          <w:color w:val="404040" w:themeColor="text1" w:themeTint="BF"/>
          <w:lang w:val="en-US"/>
        </w:rPr>
      </w:pPr>
      <w:r>
        <w:rPr>
          <w:rFonts w:ascii="HGP教科書体" w:eastAsia="HGP教科書体"/>
          <w:color w:val="404040" w:themeColor="text1" w:themeTint="BF"/>
          <w:lang w:val="en-US" w:eastAsia="sl-SI" w:bidi="ar-SA"/>
        </w:rPr>
        <w:pict>
          <v:shape id="_x0000_s1029" type="#_x0000_t32" style="position:absolute;left:0;text-align:left;margin-left:147.4pt;margin-top:6.95pt;width:218.2pt;height:26.6pt;z-index:251654656" o:connectortype="straight">
            <v:stroke startarrow="oval" endarrow="block"/>
          </v:shape>
        </w:pict>
      </w:r>
      <w:r w:rsidR="006E07E9" w:rsidRPr="00966BA6">
        <w:rPr>
          <w:rFonts w:ascii="HGP教科書体" w:eastAsia="HGP教科書体" w:hint="eastAsia"/>
          <w:color w:val="404040" w:themeColor="text1" w:themeTint="BF"/>
          <w:lang w:val="en-US"/>
        </w:rPr>
        <w:t>LED</w:t>
      </w:r>
      <w:r w:rsidR="00801C68" w:rsidRPr="00966BA6">
        <w:rPr>
          <w:rFonts w:ascii="HGP教科書体" w:eastAsia="HGP教科書体" w:hint="eastAsia"/>
          <w:color w:val="404040" w:themeColor="text1" w:themeTint="BF"/>
          <w:lang w:val="en-US" w:eastAsia="ja-JP"/>
        </w:rPr>
        <w:t>・光センサー</w:t>
      </w:r>
    </w:p>
    <w:p w:rsidR="006E07E9" w:rsidRPr="00966BA6" w:rsidRDefault="003856A1" w:rsidP="006E07E9">
      <w:pPr>
        <w:pStyle w:val="af1"/>
        <w:numPr>
          <w:ilvl w:val="0"/>
          <w:numId w:val="5"/>
        </w:numPr>
        <w:rPr>
          <w:rFonts w:ascii="HGP教科書体" w:eastAsia="HGP教科書体"/>
          <w:color w:val="404040" w:themeColor="text1" w:themeTint="BF"/>
          <w:lang w:val="en-US"/>
        </w:rPr>
      </w:pPr>
      <w:r>
        <w:rPr>
          <w:rFonts w:ascii="HGP教科書体" w:eastAsia="HGP教科書体"/>
          <w:color w:val="404040" w:themeColor="text1" w:themeTint="BF"/>
          <w:lang w:val="en-US" w:eastAsia="sl-SI" w:bidi="ar-SA"/>
        </w:rPr>
        <w:pict>
          <v:shape id="_x0000_s1031" type="#_x0000_t32" style="position:absolute;left:0;text-align:left;margin-left:147.3pt;margin-top:7pt;width:175.15pt;height:44.45pt;z-index:251652608;mso-position-horizontal-relative:text;mso-position-vertical-relative:text" o:connectortype="straight">
            <v:stroke startarrow="oval" endarrow="block"/>
          </v:shape>
        </w:pict>
      </w:r>
      <w:r w:rsidR="00C91ECA" w:rsidRPr="00966BA6">
        <w:rPr>
          <w:rFonts w:ascii="HGP教科書体" w:eastAsia="HGP教科書体" w:hint="eastAsia"/>
          <w:color w:val="404040" w:themeColor="text1" w:themeTint="BF"/>
          <w:lang w:val="en-US" w:eastAsia="ja-JP"/>
        </w:rPr>
        <w:t>土壌水分量センサー</w:t>
      </w:r>
    </w:p>
    <w:p w:rsidR="006E07E9" w:rsidRPr="00966BA6" w:rsidRDefault="006E07E9" w:rsidP="006E07E9">
      <w:pPr>
        <w:pStyle w:val="af1"/>
        <w:rPr>
          <w:rFonts w:ascii="HGP教科書体" w:eastAsia="HGP教科書体"/>
          <w:color w:val="404040" w:themeColor="text1" w:themeTint="BF"/>
          <w:lang w:val="en-US"/>
        </w:rPr>
      </w:pPr>
    </w:p>
    <w:p w:rsidR="006E07E9" w:rsidRPr="00966BA6" w:rsidRDefault="006E07E9" w:rsidP="006E07E9">
      <w:pPr>
        <w:pStyle w:val="af1"/>
        <w:rPr>
          <w:rFonts w:ascii="HGP教科書体" w:eastAsia="HGP教科書体"/>
          <w:color w:val="404040" w:themeColor="text1" w:themeTint="BF"/>
          <w:lang w:val="en-US"/>
        </w:rPr>
      </w:pPr>
    </w:p>
    <w:p w:rsidR="006E07E9" w:rsidRPr="00966BA6" w:rsidRDefault="006E07E9" w:rsidP="006E07E9">
      <w:pPr>
        <w:pStyle w:val="af1"/>
        <w:rPr>
          <w:rFonts w:ascii="HGP教科書体" w:eastAsia="HGP教科書体"/>
          <w:color w:val="404040" w:themeColor="text1" w:themeTint="BF"/>
          <w:lang w:val="en-US"/>
        </w:rPr>
      </w:pPr>
    </w:p>
    <w:p w:rsidR="006E07E9" w:rsidRDefault="006E07E9" w:rsidP="006E07E9">
      <w:pPr>
        <w:pStyle w:val="af1"/>
        <w:rPr>
          <w:rFonts w:ascii="HGP教科書体" w:eastAsia="HGP教科書体"/>
          <w:color w:val="404040" w:themeColor="text1" w:themeTint="BF"/>
          <w:lang w:val="en-US"/>
        </w:rPr>
      </w:pPr>
    </w:p>
    <w:p w:rsidR="00D72402" w:rsidRPr="00966BA6" w:rsidRDefault="00D72402" w:rsidP="006E07E9">
      <w:pPr>
        <w:pStyle w:val="af1"/>
        <w:rPr>
          <w:rFonts w:ascii="HGP教科書体" w:eastAsia="HGP教科書体"/>
          <w:color w:val="404040" w:themeColor="text1" w:themeTint="BF"/>
          <w:lang w:val="en-US"/>
        </w:rPr>
      </w:pPr>
    </w:p>
    <w:p w:rsidR="006E07E9" w:rsidRPr="003D112E" w:rsidRDefault="00C91ECA" w:rsidP="006E07E9">
      <w:pPr>
        <w:pStyle w:val="1"/>
        <w:numPr>
          <w:ilvl w:val="0"/>
          <w:numId w:val="12"/>
        </w:numPr>
        <w:rPr>
          <w:rFonts w:ascii="HGP教科書体" w:eastAsia="HGP教科書体"/>
          <w:sz w:val="28"/>
          <w:lang w:val="en-US"/>
        </w:rPr>
      </w:pPr>
      <w:bookmarkStart w:id="3" w:name="_Toc442117988"/>
      <w:r w:rsidRPr="003D112E">
        <w:rPr>
          <w:rFonts w:ascii="HGP教科書体" w:eastAsia="HGP教科書体" w:hint="eastAsia"/>
          <w:sz w:val="28"/>
          <w:lang w:val="en-US" w:eastAsia="ja-JP"/>
        </w:rPr>
        <w:t>機能概要</w:t>
      </w:r>
      <w:bookmarkEnd w:id="3"/>
    </w:p>
    <w:p w:rsidR="006E07E9" w:rsidRPr="00966BA6" w:rsidRDefault="00C91ECA" w:rsidP="00BA7B41">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Daisy.siは</w:t>
      </w:r>
      <w:r w:rsidR="00342977" w:rsidRPr="00966BA6">
        <w:rPr>
          <w:rFonts w:ascii="HGP教科書体" w:eastAsia="HGP教科書体" w:hint="eastAsia"/>
          <w:color w:val="404040" w:themeColor="text1" w:themeTint="BF"/>
          <w:lang w:val="en-US" w:eastAsia="ja-JP"/>
        </w:rPr>
        <w:t>室内はもちろん</w:t>
      </w:r>
      <w:r w:rsidR="00F435BF">
        <w:rPr>
          <w:rFonts w:ascii="HGP教科書体" w:eastAsia="HGP教科書体" w:hint="eastAsia"/>
          <w:color w:val="404040" w:themeColor="text1" w:themeTint="BF"/>
          <w:lang w:val="en-US" w:eastAsia="ja-JP"/>
        </w:rPr>
        <w:t>、</w:t>
      </w:r>
      <w:r w:rsidR="00342977" w:rsidRPr="00966BA6">
        <w:rPr>
          <w:rFonts w:ascii="HGP教科書体" w:eastAsia="HGP教科書体" w:hint="eastAsia"/>
          <w:color w:val="404040" w:themeColor="text1" w:themeTint="BF"/>
          <w:lang w:val="en-US" w:eastAsia="ja-JP"/>
        </w:rPr>
        <w:t>バルコニーやお庭などの植物に</w:t>
      </w:r>
      <w:r w:rsidR="00132089" w:rsidRPr="00966BA6">
        <w:rPr>
          <w:rFonts w:ascii="HGP教科書体" w:eastAsia="HGP教科書体" w:hint="eastAsia"/>
          <w:color w:val="404040" w:themeColor="text1" w:themeTint="BF"/>
          <w:lang w:val="en-US" w:eastAsia="ja-JP"/>
        </w:rPr>
        <w:t>水やり</w:t>
      </w:r>
      <w:r w:rsidR="00271801">
        <w:rPr>
          <w:rFonts w:ascii="HGP教科書体" w:eastAsia="HGP教科書体" w:hint="eastAsia"/>
          <w:color w:val="404040" w:themeColor="text1" w:themeTint="BF"/>
          <w:lang w:val="en-US" w:eastAsia="ja-JP"/>
        </w:rPr>
        <w:t>を</w:t>
      </w:r>
      <w:r w:rsidR="0094787A" w:rsidRPr="00966BA6">
        <w:rPr>
          <w:rFonts w:ascii="HGP教科書体" w:eastAsia="HGP教科書体" w:hint="eastAsia"/>
          <w:color w:val="404040" w:themeColor="text1" w:themeTint="BF"/>
          <w:lang w:val="en-US" w:eastAsia="ja-JP"/>
        </w:rPr>
        <w:t>す</w:t>
      </w:r>
      <w:r w:rsidRPr="00966BA6">
        <w:rPr>
          <w:rFonts w:ascii="HGP教科書体" w:eastAsia="HGP教科書体" w:hint="eastAsia"/>
          <w:color w:val="404040" w:themeColor="text1" w:themeTint="BF"/>
          <w:lang w:val="en-US" w:eastAsia="ja-JP"/>
        </w:rPr>
        <w:t>るための</w:t>
      </w:r>
      <w:r w:rsidR="00F435BF">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小型で高性能な装置です。</w:t>
      </w:r>
      <w:r w:rsidR="00271801">
        <w:rPr>
          <w:rFonts w:ascii="HGP教科書体" w:eastAsia="HGP教科書体" w:hint="eastAsia"/>
          <w:color w:val="404040" w:themeColor="text1" w:themeTint="BF"/>
          <w:lang w:val="en-US" w:eastAsia="ja-JP"/>
        </w:rPr>
        <w:t>水分量センサーを内蔵することにより</w:t>
      </w:r>
      <w:r w:rsidR="00F435BF">
        <w:rPr>
          <w:rFonts w:ascii="HGP教科書体" w:eastAsia="HGP教科書体" w:hint="eastAsia"/>
          <w:color w:val="404040" w:themeColor="text1" w:themeTint="BF"/>
          <w:lang w:val="en-US" w:eastAsia="ja-JP"/>
        </w:rPr>
        <w:t>、</w:t>
      </w:r>
      <w:r w:rsidR="0094787A" w:rsidRPr="00966BA6">
        <w:rPr>
          <w:rFonts w:ascii="HGP教科書体" w:eastAsia="HGP教科書体" w:hint="eastAsia"/>
          <w:color w:val="404040" w:themeColor="text1" w:themeTint="BF"/>
          <w:lang w:val="en-US" w:eastAsia="ja-JP"/>
        </w:rPr>
        <w:t>必要なときにだけ</w:t>
      </w:r>
      <w:r w:rsidR="00271801">
        <w:rPr>
          <w:rFonts w:ascii="HGP教科書体" w:eastAsia="HGP教科書体" w:hint="eastAsia"/>
          <w:color w:val="404040" w:themeColor="text1" w:themeTint="BF"/>
          <w:lang w:val="en-US" w:eastAsia="ja-JP"/>
        </w:rPr>
        <w:t>、</w:t>
      </w:r>
      <w:r w:rsidR="00132089" w:rsidRPr="00966BA6">
        <w:rPr>
          <w:rFonts w:ascii="HGP教科書体" w:eastAsia="HGP教科書体" w:hint="eastAsia"/>
          <w:color w:val="404040" w:themeColor="text1" w:themeTint="BF"/>
          <w:lang w:val="en-US" w:eastAsia="ja-JP"/>
        </w:rPr>
        <w:t>効率的かつ効果的に</w:t>
      </w:r>
      <w:r w:rsidR="0094787A" w:rsidRPr="00966BA6">
        <w:rPr>
          <w:rFonts w:ascii="HGP教科書体" w:eastAsia="HGP教科書体" w:hint="eastAsia"/>
          <w:color w:val="404040" w:themeColor="text1" w:themeTint="BF"/>
          <w:lang w:val="en-US" w:eastAsia="ja-JP"/>
        </w:rPr>
        <w:t>水やりを行うことができます。</w:t>
      </w:r>
      <w:r w:rsidR="00CE5EEF" w:rsidRPr="00966BA6">
        <w:rPr>
          <w:rFonts w:ascii="HGP教科書体" w:eastAsia="HGP教科書体" w:hint="eastAsia"/>
          <w:color w:val="404040" w:themeColor="text1" w:themeTint="BF"/>
          <w:lang w:val="en-US" w:eastAsia="ja-JP"/>
        </w:rPr>
        <w:t>これにより、土壌が過度に多湿状態や</w:t>
      </w:r>
      <w:r w:rsidR="00271801">
        <w:rPr>
          <w:rFonts w:ascii="HGP教科書体" w:eastAsia="HGP教科書体" w:hint="eastAsia"/>
          <w:color w:val="404040" w:themeColor="text1" w:themeTint="BF"/>
          <w:lang w:val="en-US" w:eastAsia="ja-JP"/>
        </w:rPr>
        <w:t>乾燥状態となることを防ぐことができます。本体を土壌に挿入すると</w:t>
      </w:r>
      <w:r w:rsidR="00CE5EEF" w:rsidRPr="00966BA6">
        <w:rPr>
          <w:rFonts w:ascii="HGP教科書体" w:eastAsia="HGP教科書体" w:hint="eastAsia"/>
          <w:color w:val="404040" w:themeColor="text1" w:themeTint="BF"/>
          <w:lang w:val="en-US" w:eastAsia="ja-JP"/>
        </w:rPr>
        <w:t>5</w:t>
      </w:r>
      <w:r w:rsidR="00271801">
        <w:rPr>
          <w:rFonts w:ascii="HGP教科書体" w:eastAsia="HGP教科書体" w:hint="eastAsia"/>
          <w:color w:val="404040" w:themeColor="text1" w:themeTint="BF"/>
          <w:lang w:val="en-US" w:eastAsia="ja-JP"/>
        </w:rPr>
        <w:t>秒後に自動的にスイッチが入ります（ブザーが鳴り</w:t>
      </w:r>
      <w:r w:rsidR="00132089" w:rsidRPr="00966BA6">
        <w:rPr>
          <w:rFonts w:ascii="HGP教科書体" w:eastAsia="HGP教科書体" w:hint="eastAsia"/>
          <w:color w:val="404040" w:themeColor="text1" w:themeTint="BF"/>
          <w:lang w:val="en-US" w:eastAsia="ja-JP"/>
        </w:rPr>
        <w:t>LEDが点滅します）。</w:t>
      </w:r>
      <w:r w:rsidR="00EE2A57" w:rsidRPr="00966BA6">
        <w:rPr>
          <w:rFonts w:ascii="HGP教科書体" w:eastAsia="HGP教科書体" w:hint="eastAsia"/>
          <w:color w:val="404040" w:themeColor="text1" w:themeTint="BF"/>
          <w:lang w:val="en-US" w:eastAsia="ja-JP"/>
        </w:rPr>
        <w:t>センサーは土壌の水分量を計測し、</w:t>
      </w:r>
      <w:r w:rsidR="00C87EBB" w:rsidRPr="00966BA6">
        <w:rPr>
          <w:rFonts w:ascii="HGP教科書体" w:eastAsia="HGP教科書体" w:hint="eastAsia"/>
          <w:color w:val="404040" w:themeColor="text1" w:themeTint="BF"/>
          <w:lang w:val="en-US" w:eastAsia="ja-JP"/>
        </w:rPr>
        <w:t>ブザー音の</w:t>
      </w:r>
      <w:r w:rsidR="004B5A7B" w:rsidRPr="00966BA6">
        <w:rPr>
          <w:rFonts w:ascii="HGP教科書体" w:eastAsia="HGP教科書体" w:hint="eastAsia"/>
          <w:color w:val="404040" w:themeColor="text1" w:themeTint="BF"/>
          <w:lang w:val="en-US" w:eastAsia="ja-JP"/>
        </w:rPr>
        <w:t>回数で水分量をお知らせします</w:t>
      </w:r>
      <w:r w:rsidR="00EE2A57" w:rsidRPr="00966BA6">
        <w:rPr>
          <w:rFonts w:ascii="HGP教科書体" w:eastAsia="HGP教科書体" w:hint="eastAsia"/>
          <w:color w:val="404040" w:themeColor="text1" w:themeTint="BF"/>
          <w:lang w:val="en-US" w:eastAsia="ja-JP"/>
        </w:rPr>
        <w:t>。Daisy.siはどこででも使用することができます。</w:t>
      </w:r>
      <w:r w:rsidR="00941CFE" w:rsidRPr="00966BA6">
        <w:rPr>
          <w:rFonts w:ascii="HGP教科書体" w:eastAsia="HGP教科書体" w:hint="eastAsia"/>
          <w:color w:val="404040" w:themeColor="text1" w:themeTint="BF"/>
          <w:lang w:val="en-US" w:eastAsia="ja-JP"/>
        </w:rPr>
        <w:t>ご用意いただく</w:t>
      </w:r>
      <w:r w:rsidR="00EE2A57" w:rsidRPr="00966BA6">
        <w:rPr>
          <w:rFonts w:ascii="HGP教科書体" w:eastAsia="HGP教科書体" w:hint="eastAsia"/>
          <w:color w:val="404040" w:themeColor="text1" w:themeTint="BF"/>
          <w:lang w:val="en-US" w:eastAsia="ja-JP"/>
        </w:rPr>
        <w:t>のは</w:t>
      </w:r>
      <w:r w:rsidR="005A5E91" w:rsidRPr="00966BA6">
        <w:rPr>
          <w:rFonts w:ascii="HGP教科書体" w:eastAsia="HGP教科書体" w:hint="eastAsia"/>
          <w:color w:val="404040" w:themeColor="text1" w:themeTint="BF"/>
          <w:lang w:val="en-US" w:eastAsia="ja-JP"/>
        </w:rPr>
        <w:t>水の入った容器</w:t>
      </w:r>
      <w:r w:rsidR="00941CFE" w:rsidRPr="00966BA6">
        <w:rPr>
          <w:rFonts w:ascii="HGP教科書体" w:eastAsia="HGP教科書体" w:hint="eastAsia"/>
          <w:color w:val="404040" w:themeColor="text1" w:themeTint="BF"/>
          <w:lang w:val="en-US" w:eastAsia="ja-JP"/>
        </w:rPr>
        <w:t>と</w:t>
      </w:r>
      <w:r w:rsidR="004B5A7B" w:rsidRPr="00966BA6">
        <w:rPr>
          <w:rFonts w:ascii="HGP教科書体" w:eastAsia="HGP教科書体" w:hint="eastAsia"/>
          <w:color w:val="404040" w:themeColor="text1" w:themeTint="BF"/>
          <w:lang w:val="en-US" w:eastAsia="ja-JP"/>
        </w:rPr>
        <w:t>付属の</w:t>
      </w:r>
      <w:r w:rsidR="00941CFE" w:rsidRPr="00966BA6">
        <w:rPr>
          <w:rFonts w:ascii="HGP教科書体" w:eastAsia="HGP教科書体" w:hint="eastAsia"/>
          <w:color w:val="404040" w:themeColor="text1" w:themeTint="BF"/>
          <w:lang w:val="en-US" w:eastAsia="ja-JP"/>
        </w:rPr>
        <w:t>チューブ</w:t>
      </w:r>
      <w:r w:rsidR="004B5A7B" w:rsidRPr="00966BA6">
        <w:rPr>
          <w:rFonts w:ascii="HGP教科書体" w:eastAsia="HGP教科書体" w:hint="eastAsia"/>
          <w:color w:val="404040" w:themeColor="text1" w:themeTint="BF"/>
          <w:lang w:val="en-US" w:eastAsia="ja-JP"/>
        </w:rPr>
        <w:t>（適切な長さに切ってご使用ください）</w:t>
      </w:r>
      <w:r w:rsidR="00941CFE" w:rsidRPr="00966BA6">
        <w:rPr>
          <w:rFonts w:ascii="HGP教科書体" w:eastAsia="HGP教科書体" w:hint="eastAsia"/>
          <w:color w:val="404040" w:themeColor="text1" w:themeTint="BF"/>
          <w:lang w:val="en-US" w:eastAsia="ja-JP"/>
        </w:rPr>
        <w:t>、そしてDaisi.si本体です。</w:t>
      </w:r>
    </w:p>
    <w:p w:rsidR="006E07E9" w:rsidRPr="00966BA6" w:rsidRDefault="00941CFE" w:rsidP="00BA7B41">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Daisi.si</w:t>
      </w:r>
      <w:r w:rsidR="00271801">
        <w:rPr>
          <w:rFonts w:ascii="HGP教科書体" w:eastAsia="HGP教科書体" w:hint="eastAsia"/>
          <w:color w:val="404040" w:themeColor="text1" w:themeTint="BF"/>
          <w:lang w:val="en-US" w:eastAsia="ja-JP"/>
        </w:rPr>
        <w:t>本体には電磁バルブが内蔵されており</w:t>
      </w:r>
      <w:r w:rsidR="00F435BF">
        <w:rPr>
          <w:rFonts w:ascii="HGP教科書体" w:eastAsia="HGP教科書体" w:hint="eastAsia"/>
          <w:color w:val="404040" w:themeColor="text1" w:themeTint="BF"/>
          <w:lang w:val="en-US" w:eastAsia="ja-JP"/>
        </w:rPr>
        <w:t>、</w:t>
      </w:r>
      <w:r w:rsidR="00005A74" w:rsidRPr="00966BA6">
        <w:rPr>
          <w:rFonts w:ascii="HGP教科書体" w:eastAsia="HGP教科書体" w:hint="eastAsia"/>
          <w:color w:val="404040" w:themeColor="text1" w:themeTint="BF"/>
          <w:lang w:val="en-US" w:eastAsia="ja-JP"/>
        </w:rPr>
        <w:t>水が落ちる力を利用して動作</w:t>
      </w:r>
      <w:r w:rsidR="00271801">
        <w:rPr>
          <w:rFonts w:ascii="HGP教科書体" w:eastAsia="HGP教科書体" w:hint="eastAsia"/>
          <w:color w:val="404040" w:themeColor="text1" w:themeTint="BF"/>
          <w:lang w:val="en-US" w:eastAsia="ja-JP"/>
        </w:rPr>
        <w:t>するため消費電力は非常に小さくなっています。高性能電池を使用すれば</w:t>
      </w:r>
      <w:r w:rsidR="00540305" w:rsidRPr="00966BA6">
        <w:rPr>
          <w:rFonts w:ascii="HGP教科書体" w:eastAsia="HGP教科書体" w:hint="eastAsia"/>
          <w:color w:val="404040" w:themeColor="text1" w:themeTint="BF"/>
          <w:lang w:val="en-US" w:eastAsia="ja-JP"/>
        </w:rPr>
        <w:t>約2年間</w:t>
      </w:r>
      <w:r w:rsidR="006369CD" w:rsidRPr="00966BA6">
        <w:rPr>
          <w:rFonts w:ascii="HGP教科書体" w:eastAsia="HGP教科書体" w:hint="eastAsia"/>
          <w:color w:val="404040" w:themeColor="text1" w:themeTint="BF"/>
          <w:lang w:val="en-US" w:eastAsia="ja-JP"/>
        </w:rPr>
        <w:t>電池交換の必要はありません。</w:t>
      </w:r>
    </w:p>
    <w:p w:rsidR="006E07E9" w:rsidRPr="00966BA6" w:rsidRDefault="00540305" w:rsidP="00BA7B41">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lastRenderedPageBreak/>
        <w:t>Daisy.si</w:t>
      </w:r>
      <w:r w:rsidR="006369CD" w:rsidRPr="00966BA6">
        <w:rPr>
          <w:rFonts w:ascii="HGP教科書体" w:eastAsia="HGP教科書体" w:hint="eastAsia"/>
          <w:color w:val="404040" w:themeColor="text1" w:themeTint="BF"/>
          <w:lang w:val="en-US" w:eastAsia="ja-JP"/>
        </w:rPr>
        <w:t>はバルコニーや出窓、お庭、家庭菜園など、</w:t>
      </w:r>
      <w:r w:rsidRPr="00966BA6">
        <w:rPr>
          <w:rFonts w:ascii="HGP教科書体" w:eastAsia="HGP教科書体" w:hint="eastAsia"/>
          <w:color w:val="404040" w:themeColor="text1" w:themeTint="BF"/>
          <w:lang w:val="en-US" w:eastAsia="ja-JP"/>
        </w:rPr>
        <w:t>家庭の</w:t>
      </w:r>
      <w:r w:rsidR="006369CD" w:rsidRPr="00966BA6">
        <w:rPr>
          <w:rFonts w:ascii="HGP教科書体" w:eastAsia="HGP教科書体" w:hint="eastAsia"/>
          <w:color w:val="404040" w:themeColor="text1" w:themeTint="BF"/>
          <w:lang w:val="en-US" w:eastAsia="ja-JP"/>
        </w:rPr>
        <w:t>様々な</w:t>
      </w:r>
      <w:r w:rsidR="004B5A7B" w:rsidRPr="00966BA6">
        <w:rPr>
          <w:rFonts w:ascii="HGP教科書体" w:eastAsia="HGP教科書体" w:hint="eastAsia"/>
          <w:color w:val="404040" w:themeColor="text1" w:themeTint="BF"/>
          <w:lang w:val="en-US" w:eastAsia="ja-JP"/>
        </w:rPr>
        <w:t>園芸</w:t>
      </w:r>
      <w:r w:rsidRPr="00966BA6">
        <w:rPr>
          <w:rFonts w:ascii="HGP教科書体" w:eastAsia="HGP教科書体" w:hint="eastAsia"/>
          <w:color w:val="404040" w:themeColor="text1" w:themeTint="BF"/>
          <w:lang w:val="en-US" w:eastAsia="ja-JP"/>
        </w:rPr>
        <w:t>植物</w:t>
      </w:r>
      <w:r w:rsidR="006369CD" w:rsidRPr="00966BA6">
        <w:rPr>
          <w:rFonts w:ascii="HGP教科書体" w:eastAsia="HGP教科書体" w:hint="eastAsia"/>
          <w:color w:val="404040" w:themeColor="text1" w:themeTint="BF"/>
          <w:lang w:val="en-US" w:eastAsia="ja-JP"/>
        </w:rPr>
        <w:t>、園芸環境で</w:t>
      </w:r>
      <w:r w:rsidRPr="00966BA6">
        <w:rPr>
          <w:rFonts w:ascii="HGP教科書体" w:eastAsia="HGP教科書体" w:hint="eastAsia"/>
          <w:color w:val="404040" w:themeColor="text1" w:themeTint="BF"/>
          <w:lang w:val="en-US" w:eastAsia="ja-JP"/>
        </w:rPr>
        <w:t>ご使用いただけます。</w:t>
      </w:r>
    </w:p>
    <w:p w:rsidR="006E07E9" w:rsidRPr="003D112E" w:rsidRDefault="002E4C3D" w:rsidP="006E07E9">
      <w:pPr>
        <w:pStyle w:val="1"/>
        <w:numPr>
          <w:ilvl w:val="0"/>
          <w:numId w:val="12"/>
        </w:numPr>
        <w:rPr>
          <w:rFonts w:ascii="HGP教科書体" w:eastAsia="HGP教科書体"/>
          <w:sz w:val="28"/>
          <w:szCs w:val="24"/>
          <w:lang w:val="en-US"/>
        </w:rPr>
      </w:pPr>
      <w:bookmarkStart w:id="4" w:name="_Toc442117989"/>
      <w:r w:rsidRPr="003D112E">
        <w:rPr>
          <w:rFonts w:ascii="HGP教科書体" w:eastAsia="HGP教科書体" w:hint="eastAsia"/>
          <w:sz w:val="28"/>
          <w:lang w:val="en-US" w:eastAsia="ja-JP"/>
        </w:rPr>
        <w:t>設置</w:t>
      </w:r>
      <w:bookmarkEnd w:id="4"/>
    </w:p>
    <w:p w:rsidR="004B5A7B" w:rsidRPr="00966BA6" w:rsidRDefault="00F435BF" w:rsidP="00132089">
      <w:pPr>
        <w:pStyle w:val="af1"/>
        <w:numPr>
          <w:ilvl w:val="0"/>
          <w:numId w:val="6"/>
        </w:numPr>
        <w:ind w:left="709" w:hanging="349"/>
        <w:rPr>
          <w:rFonts w:ascii="HGP教科書体" w:eastAsia="HGP教科書体"/>
          <w:color w:val="404040" w:themeColor="text1" w:themeTint="BF"/>
          <w:lang w:val="en-US" w:eastAsia="ja-JP"/>
        </w:rPr>
      </w:pPr>
      <w:r>
        <w:rPr>
          <w:rFonts w:ascii="HGP教科書体" w:eastAsia="HGP教科書体" w:hint="eastAsia"/>
          <w:b/>
          <w:color w:val="404040" w:themeColor="text1" w:themeTint="BF"/>
          <w:lang w:val="en-US" w:eastAsia="ja-JP"/>
        </w:rPr>
        <w:t>水の</w:t>
      </w:r>
      <w:r w:rsidR="005A5E91" w:rsidRPr="00966BA6">
        <w:rPr>
          <w:rFonts w:ascii="HGP教科書体" w:eastAsia="HGP教科書体" w:hint="eastAsia"/>
          <w:b/>
          <w:color w:val="404040" w:themeColor="text1" w:themeTint="BF"/>
          <w:lang w:val="en-US" w:eastAsia="ja-JP"/>
        </w:rPr>
        <w:t>容器</w:t>
      </w:r>
      <w:r w:rsidR="003519CC" w:rsidRPr="00966BA6">
        <w:rPr>
          <w:rFonts w:ascii="HGP教科書体" w:eastAsia="HGP教科書体" w:hint="eastAsia"/>
          <w:b/>
          <w:color w:val="404040" w:themeColor="text1" w:themeTint="BF"/>
          <w:lang w:val="en-US" w:eastAsia="ja-JP"/>
        </w:rPr>
        <w:t>の選択</w:t>
      </w:r>
    </w:p>
    <w:p w:rsidR="00132089" w:rsidRPr="00966BA6" w:rsidRDefault="00F958F3" w:rsidP="004B5A7B">
      <w:pPr>
        <w:pStyle w:val="af1"/>
        <w:ind w:left="1134"/>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水やり</w:t>
      </w:r>
      <w:r w:rsidR="00271801">
        <w:rPr>
          <w:rFonts w:ascii="HGP教科書体" w:eastAsia="HGP教科書体" w:hint="eastAsia"/>
          <w:color w:val="404040" w:themeColor="text1" w:themeTint="BF"/>
          <w:lang w:val="en-US" w:eastAsia="ja-JP"/>
        </w:rPr>
        <w:t>を</w:t>
      </w:r>
      <w:r w:rsidR="005A5E91" w:rsidRPr="00966BA6">
        <w:rPr>
          <w:rFonts w:ascii="HGP教科書体" w:eastAsia="HGP教科書体" w:hint="eastAsia"/>
          <w:color w:val="404040" w:themeColor="text1" w:themeTint="BF"/>
          <w:lang w:val="en-US" w:eastAsia="ja-JP"/>
        </w:rPr>
        <w:t>する植物</w:t>
      </w:r>
      <w:r w:rsidR="006369CD" w:rsidRPr="00966BA6">
        <w:rPr>
          <w:rFonts w:ascii="HGP教科書体" w:eastAsia="HGP教科書体" w:hint="eastAsia"/>
          <w:color w:val="404040" w:themeColor="text1" w:themeTint="BF"/>
          <w:lang w:val="en-US" w:eastAsia="ja-JP"/>
        </w:rPr>
        <w:t>の種類</w:t>
      </w:r>
      <w:r w:rsidR="005A5E91" w:rsidRPr="00966BA6">
        <w:rPr>
          <w:rFonts w:ascii="HGP教科書体" w:eastAsia="HGP教科書体" w:hint="eastAsia"/>
          <w:color w:val="404040" w:themeColor="text1" w:themeTint="BF"/>
          <w:lang w:val="en-US" w:eastAsia="ja-JP"/>
        </w:rPr>
        <w:t>や</w:t>
      </w:r>
      <w:r w:rsidR="006D2E65">
        <w:rPr>
          <w:rFonts w:ascii="HGP教科書体" w:eastAsia="HGP教科書体" w:hint="eastAsia"/>
          <w:color w:val="404040" w:themeColor="text1" w:themeTint="BF"/>
          <w:lang w:val="en-US" w:eastAsia="ja-JP"/>
        </w:rPr>
        <w:t>、</w:t>
      </w:r>
      <w:r w:rsidR="005A5E91" w:rsidRPr="00966BA6">
        <w:rPr>
          <w:rFonts w:ascii="HGP教科書体" w:eastAsia="HGP教科書体" w:hint="eastAsia"/>
          <w:color w:val="404040" w:themeColor="text1" w:themeTint="BF"/>
          <w:lang w:val="en-US" w:eastAsia="ja-JP"/>
        </w:rPr>
        <w:t>自動給水</w:t>
      </w:r>
      <w:r w:rsidR="006369CD" w:rsidRPr="00966BA6">
        <w:rPr>
          <w:rFonts w:ascii="HGP教科書体" w:eastAsia="HGP教科書体" w:hint="eastAsia"/>
          <w:color w:val="404040" w:themeColor="text1" w:themeTint="BF"/>
          <w:lang w:val="en-US" w:eastAsia="ja-JP"/>
        </w:rPr>
        <w:t>を行う</w:t>
      </w:r>
      <w:r w:rsidR="005A5E91" w:rsidRPr="00966BA6">
        <w:rPr>
          <w:rFonts w:ascii="HGP教科書体" w:eastAsia="HGP教科書体" w:hint="eastAsia"/>
          <w:color w:val="404040" w:themeColor="text1" w:themeTint="BF"/>
          <w:lang w:val="en-US" w:eastAsia="ja-JP"/>
        </w:rPr>
        <w:t>期間に合わせて水の容器</w:t>
      </w:r>
      <w:r w:rsidR="003519CC" w:rsidRPr="00966BA6">
        <w:rPr>
          <w:rFonts w:ascii="HGP教科書体" w:eastAsia="HGP教科書体" w:hint="eastAsia"/>
          <w:color w:val="404040" w:themeColor="text1" w:themeTint="BF"/>
          <w:lang w:val="en-US" w:eastAsia="ja-JP"/>
        </w:rPr>
        <w:t>を選択してください。</w:t>
      </w:r>
      <w:r w:rsidR="006369CD" w:rsidRPr="00966BA6">
        <w:rPr>
          <w:rFonts w:ascii="HGP教科書体" w:eastAsia="HGP教科書体" w:hint="eastAsia"/>
          <w:color w:val="404040" w:themeColor="text1" w:themeTint="BF"/>
          <w:lang w:val="en-US" w:eastAsia="ja-JP"/>
        </w:rPr>
        <w:t>花瓶や瓶、</w:t>
      </w:r>
      <w:r w:rsidR="000C2CFC" w:rsidRPr="00966BA6">
        <w:rPr>
          <w:rFonts w:ascii="HGP教科書体" w:eastAsia="HGP教科書体" w:hint="eastAsia"/>
          <w:color w:val="404040" w:themeColor="text1" w:themeTint="BF"/>
          <w:lang w:val="en-US" w:eastAsia="ja-JP"/>
        </w:rPr>
        <w:t>ペットボトルなど</w:t>
      </w:r>
      <w:r w:rsidR="006369CD" w:rsidRPr="00966BA6">
        <w:rPr>
          <w:rFonts w:ascii="HGP教科書体" w:eastAsia="HGP教科書体" w:hint="eastAsia"/>
          <w:color w:val="404040" w:themeColor="text1" w:themeTint="BF"/>
          <w:lang w:val="en-US" w:eastAsia="ja-JP"/>
        </w:rPr>
        <w:t>水が入る容器であれば何でも結構です。</w:t>
      </w:r>
      <w:r w:rsidR="009325F5" w:rsidRPr="00966BA6">
        <w:rPr>
          <w:rFonts w:ascii="HGP教科書体" w:eastAsia="HGP教科書体" w:hint="eastAsia"/>
          <w:color w:val="404040" w:themeColor="text1" w:themeTint="BF"/>
          <w:lang w:val="en-US" w:eastAsia="ja-JP"/>
        </w:rPr>
        <w:t>チューブの一端</w:t>
      </w:r>
      <w:r w:rsidR="005A5E91" w:rsidRPr="00966BA6">
        <w:rPr>
          <w:rFonts w:ascii="HGP教科書体" w:eastAsia="HGP教科書体" w:hint="eastAsia"/>
          <w:color w:val="404040" w:themeColor="text1" w:themeTint="BF"/>
          <w:lang w:val="en-US" w:eastAsia="ja-JP"/>
        </w:rPr>
        <w:t>を</w:t>
      </w:r>
      <w:r w:rsidR="006369CD" w:rsidRPr="00966BA6">
        <w:rPr>
          <w:rFonts w:ascii="HGP教科書体" w:eastAsia="HGP教科書体" w:hint="eastAsia"/>
          <w:color w:val="404040" w:themeColor="text1" w:themeTint="BF"/>
          <w:lang w:val="en-US" w:eastAsia="ja-JP"/>
        </w:rPr>
        <w:t>容器の</w:t>
      </w:r>
      <w:r w:rsidR="009325F5" w:rsidRPr="00966BA6">
        <w:rPr>
          <w:rFonts w:ascii="HGP教科書体" w:eastAsia="HGP教科書体" w:hint="eastAsia"/>
          <w:color w:val="404040" w:themeColor="text1" w:themeTint="BF"/>
          <w:lang w:val="en-US" w:eastAsia="ja-JP"/>
        </w:rPr>
        <w:t>水中に押し下げて沈めてください。チューブは防水テープなどで</w:t>
      </w:r>
      <w:r w:rsidR="006369CD" w:rsidRPr="00966BA6">
        <w:rPr>
          <w:rFonts w:ascii="HGP教科書体" w:eastAsia="HGP教科書体" w:hint="eastAsia"/>
          <w:color w:val="404040" w:themeColor="text1" w:themeTint="BF"/>
          <w:lang w:val="en-US" w:eastAsia="ja-JP"/>
        </w:rPr>
        <w:t>容器に固定すると便利です</w:t>
      </w:r>
      <w:r w:rsidR="009325F5" w:rsidRPr="00966BA6">
        <w:rPr>
          <w:rFonts w:ascii="HGP教科書体" w:eastAsia="HGP教科書体" w:hint="eastAsia"/>
          <w:color w:val="404040" w:themeColor="text1" w:themeTint="BF"/>
          <w:lang w:val="en-US" w:eastAsia="ja-JP"/>
        </w:rPr>
        <w:t>。</w:t>
      </w:r>
    </w:p>
    <w:p w:rsidR="006E07E9" w:rsidRPr="00966BA6" w:rsidRDefault="006E07E9" w:rsidP="006E07E9">
      <w:pPr>
        <w:pStyle w:val="af1"/>
        <w:rPr>
          <w:rFonts w:ascii="HGP教科書体" w:eastAsia="HGP教科書体"/>
          <w:color w:val="404040" w:themeColor="text1" w:themeTint="BF"/>
          <w:lang w:val="en-US" w:eastAsia="ja-JP"/>
        </w:rPr>
      </w:pPr>
    </w:p>
    <w:p w:rsidR="004B5A7B" w:rsidRPr="00966BA6" w:rsidRDefault="00F435BF" w:rsidP="006E07E9">
      <w:pPr>
        <w:pStyle w:val="af1"/>
        <w:numPr>
          <w:ilvl w:val="0"/>
          <w:numId w:val="6"/>
        </w:numPr>
        <w:rPr>
          <w:rFonts w:ascii="HGP教科書体" w:eastAsia="HGP教科書体"/>
          <w:color w:val="404040" w:themeColor="text1" w:themeTint="BF"/>
          <w:lang w:val="en-US" w:eastAsia="ja-JP"/>
        </w:rPr>
      </w:pPr>
      <w:r>
        <w:rPr>
          <w:rFonts w:ascii="HGP教科書体" w:eastAsia="HGP教科書体" w:hint="eastAsia"/>
          <w:b/>
          <w:color w:val="404040" w:themeColor="text1" w:themeTint="BF"/>
          <w:lang w:val="en-US" w:eastAsia="ja-JP"/>
        </w:rPr>
        <w:t>水の</w:t>
      </w:r>
      <w:r w:rsidR="005A5E91" w:rsidRPr="00966BA6">
        <w:rPr>
          <w:rFonts w:ascii="HGP教科書体" w:eastAsia="HGP教科書体" w:hint="eastAsia"/>
          <w:b/>
          <w:color w:val="404040" w:themeColor="text1" w:themeTint="BF"/>
          <w:lang w:val="en-US" w:eastAsia="ja-JP"/>
        </w:rPr>
        <w:t>容器</w:t>
      </w:r>
      <w:r w:rsidR="009325F5" w:rsidRPr="00966BA6">
        <w:rPr>
          <w:rFonts w:ascii="HGP教科書体" w:eastAsia="HGP教科書体" w:hint="eastAsia"/>
          <w:b/>
          <w:color w:val="404040" w:themeColor="text1" w:themeTint="BF"/>
          <w:lang w:val="en-US" w:eastAsia="ja-JP"/>
        </w:rPr>
        <w:t>の設置</w:t>
      </w:r>
    </w:p>
    <w:p w:rsidR="006E07E9" w:rsidRPr="00966BA6" w:rsidRDefault="00132089" w:rsidP="004B5A7B">
      <w:pPr>
        <w:pStyle w:val="af1"/>
        <w:ind w:left="1134"/>
        <w:rPr>
          <w:rStyle w:val="22"/>
          <w:rFonts w:ascii="HGP教科書体" w:eastAsia="HGP教科書体"/>
          <w:i w:val="0"/>
          <w:iCs w:val="0"/>
          <w:color w:val="404040" w:themeColor="text1" w:themeTint="BF"/>
          <w:lang w:val="en-US" w:eastAsia="ja-JP"/>
        </w:rPr>
      </w:pPr>
      <w:r w:rsidRPr="00966BA6">
        <w:rPr>
          <w:rFonts w:ascii="HGP教科書体" w:eastAsia="HGP教科書体" w:hint="eastAsia"/>
          <w:color w:val="404040" w:themeColor="text1" w:themeTint="BF"/>
          <w:lang w:val="en-US" w:eastAsia="ja-JP"/>
        </w:rPr>
        <w:t>水の入った容器の水面は、植物</w:t>
      </w:r>
      <w:r w:rsidR="006369CD" w:rsidRPr="00966BA6">
        <w:rPr>
          <w:rFonts w:ascii="HGP教科書体" w:eastAsia="HGP教科書体" w:hint="eastAsia"/>
          <w:color w:val="404040" w:themeColor="text1" w:themeTint="BF"/>
          <w:lang w:val="en-US" w:eastAsia="ja-JP"/>
        </w:rPr>
        <w:t>側のチューブの端</w:t>
      </w:r>
      <w:r w:rsidRPr="00966BA6">
        <w:rPr>
          <w:rFonts w:ascii="HGP教科書体" w:eastAsia="HGP教科書体" w:hint="eastAsia"/>
          <w:color w:val="404040" w:themeColor="text1" w:themeTint="BF"/>
          <w:lang w:val="en-US" w:eastAsia="ja-JP"/>
        </w:rPr>
        <w:t>より高い位置にする必要があります。水は重力の力を借りて容器</w:t>
      </w:r>
      <w:r w:rsidR="00A33E85" w:rsidRPr="00966BA6">
        <w:rPr>
          <w:rFonts w:ascii="HGP教科書体" w:eastAsia="HGP教科書体" w:hint="eastAsia"/>
          <w:color w:val="404040" w:themeColor="text1" w:themeTint="BF"/>
          <w:lang w:val="en-US" w:eastAsia="ja-JP"/>
        </w:rPr>
        <w:t>から植物へ注がれます。</w:t>
      </w:r>
    </w:p>
    <w:p w:rsidR="006E07E9" w:rsidRPr="00966BA6" w:rsidRDefault="006E07E9" w:rsidP="009A746D">
      <w:pPr>
        <w:pStyle w:val="af1"/>
        <w:jc w:val="center"/>
        <w:rPr>
          <w:rFonts w:ascii="HGP教科書体" w:eastAsia="HGP教科書体"/>
          <w:i/>
          <w:color w:val="404040" w:themeColor="text1" w:themeTint="BF"/>
          <w:lang w:val="en-US"/>
        </w:rPr>
      </w:pPr>
      <w:r w:rsidRPr="00966BA6">
        <w:rPr>
          <w:rFonts w:ascii="HGP教科書体" w:eastAsia="HGP教科書体" w:hint="eastAsia"/>
          <w:color w:val="404040" w:themeColor="text1" w:themeTint="BF"/>
          <w:lang w:val="en-US" w:eastAsia="ja-JP"/>
        </w:rPr>
        <w:br/>
      </w:r>
      <w:r w:rsidRPr="00966BA6">
        <w:rPr>
          <w:rFonts w:ascii="HGP教科書体" w:eastAsia="HGP教科書体" w:hint="eastAsia"/>
          <w:noProof/>
          <w:color w:val="404040" w:themeColor="text1" w:themeTint="BF"/>
          <w:lang w:val="en-US" w:eastAsia="ja-JP" w:bidi="ar-SA"/>
        </w:rPr>
        <w:drawing>
          <wp:inline distT="0" distB="0" distL="0" distR="0" wp14:anchorId="0F17C6D8" wp14:editId="1E3402A5">
            <wp:extent cx="1402080" cy="1836420"/>
            <wp:effectExtent l="19050" t="0" r="762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cstate="print"/>
                    <a:srcRect/>
                    <a:stretch>
                      <a:fillRect/>
                    </a:stretch>
                  </pic:blipFill>
                  <pic:spPr bwMode="auto">
                    <a:xfrm>
                      <a:off x="0" y="0"/>
                      <a:ext cx="1402080" cy="1836420"/>
                    </a:xfrm>
                    <a:prstGeom prst="rect">
                      <a:avLst/>
                    </a:prstGeom>
                    <a:noFill/>
                    <a:ln w="9525">
                      <a:noFill/>
                      <a:miter lim="800000"/>
                      <a:headEnd/>
                      <a:tailEnd/>
                    </a:ln>
                  </pic:spPr>
                </pic:pic>
              </a:graphicData>
            </a:graphic>
          </wp:inline>
        </w:drawing>
      </w:r>
      <w:r w:rsidR="009A746D">
        <w:rPr>
          <w:rFonts w:ascii="HGP教科書体" w:eastAsia="HGP教科書体" w:hint="eastAsia"/>
          <w:i/>
          <w:color w:val="404040" w:themeColor="text1" w:themeTint="BF"/>
          <w:lang w:val="en-US" w:eastAsia="ja-JP"/>
        </w:rPr>
        <w:t xml:space="preserve">　</w:t>
      </w:r>
      <w:r w:rsidR="00F435BF">
        <w:rPr>
          <w:rFonts w:ascii="HGP教科書体" w:eastAsia="HGP教科書体" w:hint="eastAsia"/>
          <w:i/>
          <w:color w:val="404040" w:themeColor="text1" w:themeTint="BF"/>
          <w:lang w:val="en-US" w:eastAsia="ja-JP"/>
        </w:rPr>
        <w:t xml:space="preserve">　　　　　　　　　</w:t>
      </w:r>
      <w:r w:rsidR="009A746D">
        <w:rPr>
          <w:rFonts w:ascii="HGP教科書体" w:eastAsia="HGP教科書体" w:hint="eastAsia"/>
          <w:i/>
          <w:color w:val="404040" w:themeColor="text1" w:themeTint="BF"/>
          <w:lang w:val="en-US" w:eastAsia="ja-JP"/>
        </w:rPr>
        <w:t xml:space="preserve">　</w:t>
      </w:r>
      <w:r w:rsidR="009A746D">
        <w:rPr>
          <w:rFonts w:ascii="HGP教科書体" w:eastAsia="HGP教科書体" w:hint="eastAsia"/>
          <w:color w:val="404040" w:themeColor="text1" w:themeTint="BF"/>
          <w:lang w:val="en-US" w:eastAsia="ja-JP"/>
        </w:rPr>
        <w:t xml:space="preserve">　　</w:t>
      </w:r>
      <w:r w:rsidR="00271801">
        <w:rPr>
          <w:rFonts w:ascii="HGP教科書体" w:eastAsia="HGP教科書体"/>
          <w:i/>
          <w:noProof/>
          <w:color w:val="404040" w:themeColor="text1" w:themeTint="BF"/>
          <w:lang w:val="en-US" w:eastAsia="ja-JP" w:bidi="ar-SA"/>
        </w:rPr>
        <w:drawing>
          <wp:inline distT="0" distB="0" distL="0" distR="0">
            <wp:extent cx="1028700" cy="18002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800225"/>
                    </a:xfrm>
                    <a:prstGeom prst="rect">
                      <a:avLst/>
                    </a:prstGeom>
                    <a:noFill/>
                    <a:ln>
                      <a:noFill/>
                    </a:ln>
                  </pic:spPr>
                </pic:pic>
              </a:graphicData>
            </a:graphic>
          </wp:inline>
        </w:drawing>
      </w:r>
    </w:p>
    <w:p w:rsidR="009A746D" w:rsidRDefault="003856A1" w:rsidP="004B5A7B">
      <w:pPr>
        <w:pStyle w:val="af1"/>
        <w:ind w:left="1134"/>
        <w:rPr>
          <w:rFonts w:ascii="HGP教科書体" w:eastAsia="HGP教科書体"/>
          <w:color w:val="404040" w:themeColor="text1" w:themeTint="BF"/>
          <w:lang w:val="en-US" w:eastAsia="ja-JP"/>
        </w:rPr>
      </w:pPr>
      <w:r>
        <w:rPr>
          <w:rFonts w:ascii="HGP教科書体" w:eastAsia="HGP教科書体"/>
          <w:noProof/>
          <w:color w:val="404040" w:themeColor="text1" w:themeTint="BF"/>
          <w:lang w:val="en-US" w:eastAsia="ja-JP" w:bidi="ar-SA"/>
        </w:rPr>
        <w:pict>
          <v:shapetype id="_x0000_t202" coordsize="21600,21600" o:spt="202" path="m,l,21600r21600,l21600,xe">
            <v:stroke joinstyle="miter"/>
            <v:path gradientshapeok="t" o:connecttype="rect"/>
          </v:shapetype>
          <v:shape id="_x0000_s1061" type="#_x0000_t202" style="position:absolute;left:0;text-align:left;margin-left:296.65pt;margin-top:2.25pt;width:112.9pt;height:30.4pt;z-index:251660800" stroked="f">
            <v:textbox inset="5.85pt,.7pt,5.85pt,.7pt">
              <w:txbxContent>
                <w:p w:rsidR="003856A1" w:rsidRPr="003E0D54" w:rsidRDefault="003856A1">
                  <w:pPr>
                    <w:rPr>
                      <w:rFonts w:ascii="HGP教科書体" w:eastAsia="HGP教科書体"/>
                      <w:b/>
                      <w:color w:val="404040" w:themeColor="text1" w:themeTint="BF"/>
                      <w:sz w:val="22"/>
                    </w:rPr>
                  </w:pPr>
                  <w:r w:rsidRPr="003E0D54">
                    <w:rPr>
                      <w:rFonts w:ascii="HGP教科書体" w:eastAsia="HGP教科書体" w:hint="eastAsia"/>
                      <w:b/>
                      <w:color w:val="404040" w:themeColor="text1" w:themeTint="BF"/>
                      <w:lang w:eastAsia="ja-JP"/>
                    </w:rPr>
                    <w:t>例２：土壌への給水</w:t>
                  </w:r>
                </w:p>
              </w:txbxContent>
            </v:textbox>
          </v:shape>
        </w:pict>
      </w:r>
      <w:r>
        <w:rPr>
          <w:rFonts w:ascii="HGP教科書体" w:eastAsia="HGP教科書体"/>
          <w:noProof/>
          <w:color w:val="404040" w:themeColor="text1" w:themeTint="BF"/>
          <w:lang w:val="en-US" w:eastAsia="ja-JP" w:bidi="ar-SA"/>
        </w:rPr>
        <w:pict>
          <v:shape id="_x0000_s1060" type="#_x0000_t202" style="position:absolute;left:0;text-align:left;margin-left:97.15pt;margin-top:1.5pt;width:112.9pt;height:30.4pt;z-index:251659776" stroked="f">
            <v:textbox inset="5.85pt,.7pt,5.85pt,.7pt">
              <w:txbxContent>
                <w:p w:rsidR="003856A1" w:rsidRPr="003E0D54" w:rsidRDefault="003856A1">
                  <w:pPr>
                    <w:rPr>
                      <w:rFonts w:ascii="HGP教科書体" w:eastAsia="HGP教科書体"/>
                      <w:b/>
                      <w:color w:val="404040" w:themeColor="text1" w:themeTint="BF"/>
                      <w:sz w:val="22"/>
                    </w:rPr>
                  </w:pPr>
                  <w:r w:rsidRPr="003E0D54">
                    <w:rPr>
                      <w:rFonts w:ascii="HGP教科書体" w:eastAsia="HGP教科書体" w:hint="eastAsia"/>
                      <w:b/>
                      <w:color w:val="404040" w:themeColor="text1" w:themeTint="BF"/>
                      <w:lang w:eastAsia="ja-JP"/>
                    </w:rPr>
                    <w:t>例１：受皿への給水</w:t>
                  </w:r>
                </w:p>
              </w:txbxContent>
            </v:textbox>
          </v:shape>
        </w:pict>
      </w:r>
      <w:r w:rsidR="006E07E9" w:rsidRPr="00966BA6">
        <w:rPr>
          <w:rFonts w:ascii="HGP教科書体" w:eastAsia="HGP教科書体" w:hint="eastAsia"/>
          <w:color w:val="404040" w:themeColor="text1" w:themeTint="BF"/>
          <w:lang w:val="en-US" w:eastAsia="ja-JP"/>
        </w:rPr>
        <w:br/>
      </w:r>
    </w:p>
    <w:p w:rsidR="00F435BF" w:rsidRDefault="00F435BF" w:rsidP="004B5A7B">
      <w:pPr>
        <w:pStyle w:val="af1"/>
        <w:ind w:left="1134"/>
        <w:rPr>
          <w:rFonts w:ascii="HGP教科書体" w:eastAsia="HGP教科書体"/>
          <w:color w:val="404040" w:themeColor="text1" w:themeTint="BF"/>
          <w:lang w:val="en-US" w:eastAsia="ja-JP"/>
        </w:rPr>
      </w:pPr>
    </w:p>
    <w:p w:rsidR="006E07E9" w:rsidRPr="00966BA6" w:rsidRDefault="00F847DB" w:rsidP="004B5A7B">
      <w:pPr>
        <w:pStyle w:val="af1"/>
        <w:ind w:left="1134"/>
        <w:rPr>
          <w:rStyle w:val="22"/>
          <w:rFonts w:ascii="HGP教科書体" w:eastAsia="HGP教科書体"/>
          <w:iCs w:val="0"/>
          <w:color w:val="404040" w:themeColor="text1" w:themeTint="BF"/>
          <w:lang w:val="en-US" w:eastAsia="ja-JP"/>
        </w:rPr>
      </w:pPr>
      <w:r>
        <w:rPr>
          <w:rFonts w:ascii="HGP教科書体" w:eastAsia="HGP教科書体" w:hint="eastAsia"/>
          <w:color w:val="404040" w:themeColor="text1" w:themeTint="BF"/>
          <w:lang w:val="en-US" w:eastAsia="ja-JP"/>
        </w:rPr>
        <w:t>植物側のチューブの先端</w:t>
      </w:r>
      <w:r w:rsidRPr="00F847DB">
        <w:rPr>
          <w:rFonts w:ascii="ＭＳ 明朝" w:eastAsia="HGP教科書体" w:hAnsi="ＭＳ 明朝" w:cs="ＭＳ 明朝"/>
          <w:color w:val="404040" w:themeColor="text1" w:themeTint="BF"/>
          <w:lang w:val="en-US" w:eastAsia="ja-JP"/>
        </w:rPr>
        <w:t>Ⓐ</w:t>
      </w:r>
      <w:r w:rsidRPr="00F847DB">
        <w:rPr>
          <w:rFonts w:ascii="HGP教科書体" w:eastAsia="HGP教科書体" w:hAnsi="ＭＳ 明朝" w:cs="ＭＳ 明朝" w:hint="eastAsia"/>
          <w:color w:val="404040" w:themeColor="text1" w:themeTint="BF"/>
          <w:lang w:val="en-US" w:eastAsia="ja-JP"/>
        </w:rPr>
        <w:t>は、水の入った容器</w:t>
      </w:r>
      <w:r>
        <w:rPr>
          <w:rFonts w:ascii="HGP教科書体" w:eastAsia="HGP教科書体" w:hint="eastAsia"/>
          <w:color w:val="404040" w:themeColor="text1" w:themeTint="BF"/>
          <w:lang w:val="en-US" w:eastAsia="ja-JP"/>
        </w:rPr>
        <w:t>の水面</w:t>
      </w:r>
      <w:r w:rsidRPr="00F847DB">
        <w:rPr>
          <w:rFonts w:ascii="ＭＳ 明朝" w:eastAsia="HGP教科書体" w:hAnsi="ＭＳ 明朝" w:cs="ＭＳ 明朝"/>
          <w:color w:val="404040" w:themeColor="text1" w:themeTint="BF"/>
          <w:lang w:val="en-US" w:eastAsia="ja-JP"/>
        </w:rPr>
        <w:t>Ⓑ</w:t>
      </w:r>
      <w:r w:rsidRPr="00F847DB">
        <w:rPr>
          <w:rFonts w:ascii="HGP教科書体" w:eastAsia="HGP教科書体" w:hAnsi="ＭＳ 明朝" w:cs="ＭＳ 明朝" w:hint="eastAsia"/>
          <w:color w:val="404040" w:themeColor="text1" w:themeTint="BF"/>
          <w:lang w:val="en-US" w:eastAsia="ja-JP"/>
        </w:rPr>
        <w:t>より必ず低い位置に設置してください。</w:t>
      </w:r>
    </w:p>
    <w:p w:rsidR="006E07E9" w:rsidRPr="00966BA6" w:rsidRDefault="003856A1" w:rsidP="006E07E9">
      <w:pPr>
        <w:pStyle w:val="af1"/>
        <w:jc w:val="center"/>
        <w:rPr>
          <w:rFonts w:ascii="HGP教科書体" w:eastAsia="HGP教科書体"/>
          <w:color w:val="404040" w:themeColor="text1" w:themeTint="BF"/>
          <w:lang w:val="en-US"/>
        </w:rPr>
      </w:pPr>
      <w:r>
        <w:rPr>
          <w:rFonts w:ascii="HGP教科書体" w:eastAsia="HGP教科書体"/>
          <w:i/>
          <w:iCs/>
          <w:noProof/>
          <w:color w:val="404040" w:themeColor="text1" w:themeTint="BF"/>
          <w:lang w:val="en-US" w:eastAsia="ja-JP" w:bidi="ar-SA"/>
        </w:rPr>
        <w:pict>
          <v:shape id="_x0000_s1063" type="#_x0000_t202" style="position:absolute;left:0;text-align:left;margin-left:364.9pt;margin-top:42.45pt;width:27.75pt;height:37.5pt;z-index:251662848" stroked="f">
            <v:textbox inset="5.85pt,.7pt,5.85pt,.7pt">
              <w:txbxContent>
                <w:p w:rsidR="003856A1" w:rsidRPr="009A746D" w:rsidRDefault="003856A1">
                  <w:pPr>
                    <w:rPr>
                      <w:rFonts w:ascii="HGP教科書体" w:eastAsia="HGP教科書体"/>
                    </w:rPr>
                  </w:pPr>
                  <w:r w:rsidRPr="009A746D">
                    <w:rPr>
                      <w:rFonts w:ascii="ＭＳ 明朝" w:eastAsia="HGP教科書体" w:hAnsi="ＭＳ 明朝" w:cs="ＭＳ 明朝"/>
                      <w:lang w:eastAsia="ja-JP"/>
                    </w:rPr>
                    <w:t>Ⓐ</w:t>
                  </w:r>
                </w:p>
              </w:txbxContent>
            </v:textbox>
          </v:shape>
        </w:pict>
      </w:r>
      <w:r>
        <w:rPr>
          <w:rFonts w:ascii="HGP教科書体" w:eastAsia="HGP教科書体"/>
          <w:i/>
          <w:iCs/>
          <w:noProof/>
          <w:color w:val="404040" w:themeColor="text1" w:themeTint="BF"/>
          <w:lang w:val="en-US" w:eastAsia="ja-JP" w:bidi="ar-SA"/>
        </w:rPr>
        <w:pict>
          <v:shape id="_x0000_s1065" type="#_x0000_t202" style="position:absolute;left:0;text-align:left;margin-left:93.4pt;margin-top:43.2pt;width:24pt;height:35.25pt;z-index:251664896" stroked="f">
            <v:textbox inset="5.85pt,.7pt,5.85pt,.7pt">
              <w:txbxContent>
                <w:p w:rsidR="003856A1" w:rsidRPr="009A746D" w:rsidRDefault="003856A1">
                  <w:pPr>
                    <w:rPr>
                      <w:rFonts w:ascii="HGP教科書体" w:eastAsia="HGP教科書体"/>
                    </w:rPr>
                  </w:pPr>
                  <w:r w:rsidRPr="009A746D">
                    <w:rPr>
                      <w:rFonts w:ascii="ＭＳ 明朝" w:eastAsia="HGP教科書体" w:hAnsi="ＭＳ 明朝" w:cs="ＭＳ 明朝"/>
                      <w:lang w:eastAsia="ja-JP"/>
                    </w:rPr>
                    <w:t>Ⓑ</w:t>
                  </w:r>
                </w:p>
              </w:txbxContent>
            </v:textbox>
          </v:shape>
        </w:pict>
      </w:r>
      <w:r>
        <w:rPr>
          <w:rFonts w:ascii="HGP教科書体" w:eastAsia="HGP教科書体"/>
          <w:i/>
          <w:iCs/>
          <w:noProof/>
          <w:color w:val="404040" w:themeColor="text1" w:themeTint="BF"/>
          <w:lang w:val="en-US" w:eastAsia="ja-JP" w:bidi="ar-SA"/>
        </w:rPr>
        <w:pict>
          <v:shape id="_x0000_s1064" type="#_x0000_t32" style="position:absolute;left:0;text-align:left;margin-left:116.65pt;margin-top:42.45pt;width:77.25pt;height:18pt;flip:y;z-index:251663872" o:connectortype="straight">
            <v:stroke endarrow="block"/>
          </v:shape>
        </w:pict>
      </w:r>
      <w:r>
        <w:rPr>
          <w:rFonts w:ascii="HGP教科書体" w:eastAsia="HGP教科書体"/>
          <w:i/>
          <w:iCs/>
          <w:noProof/>
          <w:color w:val="404040" w:themeColor="text1" w:themeTint="BF"/>
          <w:lang w:val="en-US" w:eastAsia="ja-JP" w:bidi="ar-SA"/>
        </w:rPr>
        <w:pict>
          <v:shape id="_x0000_s1062" type="#_x0000_t32" style="position:absolute;left:0;text-align:left;margin-left:273.4pt;margin-top:62.7pt;width:92.25pt;height:35.25pt;flip:x;z-index:251661824" o:connectortype="straight">
            <v:stroke endarrow="block"/>
          </v:shape>
        </w:pict>
      </w:r>
      <w:r w:rsidR="006E07E9" w:rsidRPr="00966BA6">
        <w:rPr>
          <w:rStyle w:val="22"/>
          <w:rFonts w:ascii="HGP教科書体" w:eastAsia="HGP教科書体" w:hint="eastAsia"/>
          <w:color w:val="404040" w:themeColor="text1" w:themeTint="BF"/>
          <w:lang w:val="en-US" w:eastAsia="ja-JP"/>
        </w:rPr>
        <w:br/>
      </w:r>
      <w:r w:rsidR="006E07E9" w:rsidRPr="00966BA6">
        <w:rPr>
          <w:rFonts w:ascii="HGP教科書体" w:eastAsia="HGP教科書体" w:hint="eastAsia"/>
          <w:noProof/>
          <w:color w:val="404040" w:themeColor="text1" w:themeTint="BF"/>
          <w:lang w:val="en-US" w:eastAsia="ja-JP" w:bidi="ar-SA"/>
        </w:rPr>
        <w:drawing>
          <wp:inline distT="0" distB="0" distL="0" distR="0" wp14:anchorId="4C5633EE" wp14:editId="22130FF3">
            <wp:extent cx="1905000" cy="126492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 cstate="print"/>
                    <a:srcRect/>
                    <a:stretch>
                      <a:fillRect/>
                    </a:stretch>
                  </pic:blipFill>
                  <pic:spPr bwMode="auto">
                    <a:xfrm>
                      <a:off x="0" y="0"/>
                      <a:ext cx="1905000" cy="1264920"/>
                    </a:xfrm>
                    <a:prstGeom prst="rect">
                      <a:avLst/>
                    </a:prstGeom>
                    <a:noFill/>
                    <a:ln w="9525">
                      <a:noFill/>
                      <a:miter lim="800000"/>
                      <a:headEnd/>
                      <a:tailEnd/>
                    </a:ln>
                  </pic:spPr>
                </pic:pic>
              </a:graphicData>
            </a:graphic>
          </wp:inline>
        </w:drawing>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A56693">
        <w:tc>
          <w:tcPr>
            <w:tcW w:w="1134" w:type="dxa"/>
            <w:shd w:val="clear" w:color="auto" w:fill="F2F2F2" w:themeFill="background1" w:themeFillShade="F2"/>
            <w:vAlign w:val="center"/>
          </w:tcPr>
          <w:p w:rsidR="006E07E9" w:rsidRPr="00966BA6" w:rsidRDefault="006E07E9" w:rsidP="00921C30">
            <w:pPr>
              <w:rPr>
                <w:rFonts w:ascii="HGP教科書体" w:eastAsia="HGP教科書体"/>
                <w:color w:val="404040" w:themeColor="text1" w:themeTint="BF"/>
              </w:rPr>
            </w:pPr>
            <w:r w:rsidRPr="00966BA6">
              <w:rPr>
                <w:rFonts w:ascii="HGP教科書体" w:eastAsia="HGP教科書体" w:hint="eastAsia"/>
                <w:noProof/>
                <w:color w:val="404040" w:themeColor="text1" w:themeTint="BF"/>
                <w:lang w:val="en-US" w:eastAsia="ja-JP" w:bidi="ar-SA"/>
              </w:rPr>
              <w:lastRenderedPageBreak/>
              <w:drawing>
                <wp:inline distT="0" distB="0" distL="0" distR="0" wp14:anchorId="505792A0" wp14:editId="4AA0EA8D">
                  <wp:extent cx="432000" cy="432000"/>
                  <wp:effectExtent l="0" t="0" r="6150" b="0"/>
                  <wp:docPr id="2"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vAlign w:val="center"/>
          </w:tcPr>
          <w:p w:rsidR="006E07E9" w:rsidRPr="00966BA6" w:rsidRDefault="006369CD" w:rsidP="006369CD">
            <w:pPr>
              <w:spacing w:before="0" w:line="240" w:lineRule="auto"/>
              <w:rPr>
                <w:rFonts w:ascii="HGP教科書体" w:eastAsia="HGP教科書体"/>
                <w:color w:val="404040" w:themeColor="text1" w:themeTint="BF"/>
                <w:szCs w:val="22"/>
                <w:lang w:val="en-US" w:eastAsia="ja-JP"/>
              </w:rPr>
            </w:pPr>
            <w:r w:rsidRPr="00966BA6">
              <w:rPr>
                <w:rFonts w:ascii="HGP教科書体" w:eastAsia="HGP教科書体" w:hint="eastAsia"/>
                <w:color w:val="404040" w:themeColor="text1" w:themeTint="BF"/>
                <w:szCs w:val="22"/>
                <w:lang w:val="en-US" w:eastAsia="ja-JP"/>
              </w:rPr>
              <w:t>口が開放している容器では、水中にゴミや</w:t>
            </w:r>
            <w:r w:rsidR="003E0D54">
              <w:rPr>
                <w:rFonts w:ascii="HGP教科書体" w:eastAsia="HGP教科書体" w:hint="eastAsia"/>
                <w:color w:val="404040" w:themeColor="text1" w:themeTint="BF"/>
                <w:szCs w:val="22"/>
                <w:lang w:val="en-US" w:eastAsia="ja-JP"/>
              </w:rPr>
              <w:t>虫</w:t>
            </w:r>
            <w:r w:rsidRPr="00966BA6">
              <w:rPr>
                <w:rFonts w:ascii="HGP教科書体" w:eastAsia="HGP教科書体" w:hint="eastAsia"/>
                <w:color w:val="404040" w:themeColor="text1" w:themeTint="BF"/>
                <w:szCs w:val="22"/>
                <w:lang w:val="en-US" w:eastAsia="ja-JP"/>
              </w:rPr>
              <w:t>が入る場合があります。</w:t>
            </w:r>
            <w:r w:rsidR="00F847DB">
              <w:rPr>
                <w:rFonts w:ascii="HGP教科書体" w:eastAsia="HGP教科書体" w:hint="eastAsia"/>
                <w:color w:val="404040" w:themeColor="text1" w:themeTint="BF"/>
                <w:szCs w:val="22"/>
                <w:lang w:val="en-US" w:eastAsia="ja-JP"/>
              </w:rPr>
              <w:t>水にゴミが混じると</w:t>
            </w:r>
            <w:r w:rsidR="00A56693" w:rsidRPr="00966BA6">
              <w:rPr>
                <w:rFonts w:ascii="HGP教科書体" w:eastAsia="HGP教科書体" w:hint="eastAsia"/>
                <w:color w:val="404040" w:themeColor="text1" w:themeTint="BF"/>
                <w:szCs w:val="22"/>
                <w:lang w:val="en-US" w:eastAsia="ja-JP"/>
              </w:rPr>
              <w:t>チューブが詰まる</w:t>
            </w:r>
            <w:r w:rsidRPr="00966BA6">
              <w:rPr>
                <w:rFonts w:ascii="HGP教科書体" w:eastAsia="HGP教科書体" w:hint="eastAsia"/>
                <w:color w:val="404040" w:themeColor="text1" w:themeTint="BF"/>
                <w:szCs w:val="22"/>
                <w:lang w:val="en-US" w:eastAsia="ja-JP"/>
              </w:rPr>
              <w:t>場合</w:t>
            </w:r>
            <w:r w:rsidR="00A56693" w:rsidRPr="00966BA6">
              <w:rPr>
                <w:rFonts w:ascii="HGP教科書体" w:eastAsia="HGP教科書体" w:hint="eastAsia"/>
                <w:color w:val="404040" w:themeColor="text1" w:themeTint="BF"/>
                <w:szCs w:val="22"/>
                <w:lang w:val="en-US" w:eastAsia="ja-JP"/>
              </w:rPr>
              <w:t>があります。</w:t>
            </w:r>
            <w:r w:rsidRPr="00966BA6">
              <w:rPr>
                <w:rFonts w:ascii="HGP教科書体" w:eastAsia="HGP教科書体" w:hint="eastAsia"/>
                <w:color w:val="404040" w:themeColor="text1" w:themeTint="BF"/>
                <w:szCs w:val="22"/>
                <w:lang w:val="en-US" w:eastAsia="ja-JP"/>
              </w:rPr>
              <w:t>容器の口を閉じることをお勧めします。</w:t>
            </w:r>
          </w:p>
        </w:tc>
      </w:tr>
    </w:tbl>
    <w:p w:rsidR="004B5A7B" w:rsidRPr="00966BA6" w:rsidRDefault="00A56693" w:rsidP="006E07E9">
      <w:pPr>
        <w:pStyle w:val="af1"/>
        <w:numPr>
          <w:ilvl w:val="0"/>
          <w:numId w:val="6"/>
        </w:numPr>
        <w:rPr>
          <w:rFonts w:ascii="HGP教科書体" w:eastAsia="HGP教科書体"/>
          <w:color w:val="404040" w:themeColor="text1" w:themeTint="BF"/>
          <w:lang w:val="en-US" w:eastAsia="ja-JP"/>
        </w:rPr>
      </w:pPr>
      <w:r w:rsidRPr="00966BA6">
        <w:rPr>
          <w:rFonts w:ascii="HGP教科書体" w:eastAsia="HGP教科書体" w:hint="eastAsia"/>
          <w:b/>
          <w:color w:val="404040" w:themeColor="text1" w:themeTint="BF"/>
          <w:lang w:val="en-US" w:eastAsia="ja-JP"/>
        </w:rPr>
        <w:t>チューブの</w:t>
      </w:r>
      <w:r w:rsidRPr="00966BA6">
        <w:rPr>
          <w:rFonts w:ascii="HGP教科書体" w:eastAsia="HGP教科書体" w:hint="eastAsia"/>
          <w:b/>
          <w:color w:val="404040" w:themeColor="text1" w:themeTint="BF"/>
          <w:lang w:eastAsia="ja-JP"/>
        </w:rPr>
        <w:t>用意</w:t>
      </w:r>
    </w:p>
    <w:p w:rsidR="006E07E9" w:rsidRPr="008108A0" w:rsidRDefault="003856A1" w:rsidP="008108A0">
      <w:pPr>
        <w:rPr>
          <w:rFonts w:ascii="HGP教科書体" w:eastAsia="HGP教科書体"/>
          <w:lang w:eastAsia="ja-JP"/>
        </w:rPr>
      </w:pPr>
      <w:r>
        <w:rPr>
          <w:rFonts w:ascii="HGP教科書体" w:eastAsia="HGP教科書体"/>
          <w:i/>
          <w:iCs/>
          <w:noProof/>
          <w:color w:val="404040" w:themeColor="text1" w:themeTint="BF"/>
          <w:lang w:val="en-US" w:eastAsia="ja-JP" w:bidi="ar-SA"/>
        </w:rPr>
        <w:pict>
          <v:shape id="_x0000_s1073" type="#_x0000_t202" style="position:absolute;margin-left:107.65pt;margin-top:73.05pt;width:24pt;height:35.25pt;z-index:251666944" stroked="f">
            <v:textbox inset="5.85pt,.7pt,5.85pt,.7pt">
              <w:txbxContent>
                <w:p w:rsidR="003856A1" w:rsidRPr="009A746D" w:rsidRDefault="003856A1">
                  <w:pPr>
                    <w:rPr>
                      <w:rFonts w:ascii="HGP教科書体" w:eastAsia="HGP教科書体"/>
                    </w:rPr>
                  </w:pPr>
                  <w:r w:rsidRPr="009A746D">
                    <w:rPr>
                      <w:rFonts w:ascii="ＭＳ 明朝" w:eastAsia="HGP教科書体" w:hAnsi="ＭＳ 明朝" w:cs="ＭＳ 明朝"/>
                      <w:lang w:eastAsia="ja-JP"/>
                    </w:rPr>
                    <w:t>Ⓑ</w:t>
                  </w:r>
                </w:p>
              </w:txbxContent>
            </v:textbox>
          </v:shape>
        </w:pict>
      </w:r>
      <w:r>
        <w:rPr>
          <w:rFonts w:ascii="HGP教科書体" w:eastAsia="HGP教科書体"/>
          <w:noProof/>
          <w:color w:val="404040" w:themeColor="text1" w:themeTint="BF"/>
          <w:lang w:val="en-US" w:eastAsia="ja-JP" w:bidi="ar-SA"/>
        </w:rPr>
        <w:pict>
          <v:shape id="_x0000_s1043" type="#_x0000_t202" style="position:absolute;margin-left:387.4pt;margin-top:84.05pt;width:20.25pt;height:26.25pt;z-index:251656704" stroked="f">
            <v:textbox style="mso-next-textbox:#_x0000_s1043" inset="5.85pt,.7pt,5.85pt,.7pt">
              <w:txbxContent>
                <w:p w:rsidR="003856A1" w:rsidRDefault="003856A1">
                  <w:r w:rsidRPr="008F2391">
                    <w:rPr>
                      <w:rFonts w:hint="eastAsia"/>
                      <w:lang w:eastAsia="ja-JP"/>
                    </w:rPr>
                    <w:t>Ⓐ</w:t>
                  </w:r>
                </w:p>
              </w:txbxContent>
            </v:textbox>
          </v:shape>
        </w:pict>
      </w:r>
      <w:r w:rsidR="002A44FA" w:rsidRPr="00966BA6">
        <w:rPr>
          <w:rFonts w:ascii="HGP教科書体" w:eastAsia="HGP教科書体"/>
          <w:noProof/>
          <w:color w:val="404040" w:themeColor="text1" w:themeTint="BF"/>
          <w:lang w:val="en-US" w:eastAsia="ja-JP" w:bidi="ar-SA"/>
        </w:rPr>
        <w:drawing>
          <wp:anchor distT="0" distB="0" distL="114300" distR="114300" simplePos="0" relativeHeight="251649536" behindDoc="0" locked="0" layoutInCell="1" allowOverlap="1" wp14:anchorId="1A5308AE" wp14:editId="7E80AC6F">
            <wp:simplePos x="0" y="0"/>
            <wp:positionH relativeFrom="column">
              <wp:posOffset>3224530</wp:posOffset>
            </wp:positionH>
            <wp:positionV relativeFrom="paragraph">
              <wp:posOffset>1276985</wp:posOffset>
            </wp:positionV>
            <wp:extent cx="1708785" cy="1647825"/>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8785" cy="1647825"/>
                    </a:xfrm>
                    <a:prstGeom prst="rect">
                      <a:avLst/>
                    </a:prstGeom>
                    <a:noFill/>
                    <a:ln>
                      <a:noFill/>
                    </a:ln>
                  </pic:spPr>
                </pic:pic>
              </a:graphicData>
            </a:graphic>
          </wp:anchor>
        </w:drawing>
      </w:r>
      <w:r>
        <w:rPr>
          <w:rFonts w:ascii="HGP教科書体" w:eastAsia="HGP教科書体"/>
          <w:noProof/>
          <w:color w:val="404040" w:themeColor="text1" w:themeTint="BF"/>
          <w:lang w:val="en-US" w:eastAsia="ja-JP" w:bidi="ar-SA"/>
        </w:rPr>
        <w:pict>
          <v:shape id="_x0000_s1038" type="#_x0000_t202" style="position:absolute;margin-left:407.65pt;margin-top:148.45pt;width:24pt;height:30.75pt;z-index:251655680;mso-position-horizontal-relative:text;mso-position-vertical-relative:text" stroked="f">
            <v:textbox style="mso-next-textbox:#_x0000_s1038" inset="5.85pt,.7pt,5.85pt,.7pt">
              <w:txbxContent>
                <w:p w:rsidR="003856A1" w:rsidRPr="008F2391" w:rsidRDefault="003856A1"/>
              </w:txbxContent>
            </v:textbox>
          </v:shape>
        </w:pict>
      </w:r>
      <w:r w:rsidR="006369CD" w:rsidRPr="00966BA6">
        <w:rPr>
          <w:rFonts w:ascii="HGP教科書体" w:eastAsia="HGP教科書体" w:hint="eastAsia"/>
          <w:color w:val="404040" w:themeColor="text1" w:themeTint="BF"/>
          <w:lang w:eastAsia="ja-JP"/>
        </w:rPr>
        <w:t>水の入っている容器</w:t>
      </w:r>
      <w:r w:rsidR="00B541E5" w:rsidRPr="00966BA6">
        <w:rPr>
          <w:rFonts w:ascii="HGP教科書体" w:eastAsia="HGP教科書体" w:hint="eastAsia"/>
          <w:color w:val="404040" w:themeColor="text1" w:themeTint="BF"/>
          <w:lang w:eastAsia="ja-JP"/>
        </w:rPr>
        <w:t>とDais</w:t>
      </w:r>
      <w:r w:rsidR="004B5A7B" w:rsidRPr="00966BA6">
        <w:rPr>
          <w:rFonts w:ascii="HGP教科書体" w:eastAsia="HGP教科書体" w:hint="eastAsia"/>
          <w:color w:val="404040" w:themeColor="text1" w:themeTint="BF"/>
          <w:lang w:eastAsia="ja-JP"/>
        </w:rPr>
        <w:t>y</w:t>
      </w:r>
      <w:r w:rsidR="00B541E5" w:rsidRPr="00966BA6">
        <w:rPr>
          <w:rFonts w:ascii="HGP教科書体" w:eastAsia="HGP教科書体" w:hint="eastAsia"/>
          <w:color w:val="404040" w:themeColor="text1" w:themeTint="BF"/>
          <w:lang w:eastAsia="ja-JP"/>
        </w:rPr>
        <w:t>.si本体を接続するため、付属の3mのチューブを適切な長さに切断してください。次に、切ったチューブの一端を水に沈め、もう一方の端</w:t>
      </w:r>
      <w:r w:rsidR="009C2AEE" w:rsidRPr="00966BA6">
        <w:rPr>
          <w:rFonts w:ascii="HGP教科書体" w:eastAsia="HGP教科書体" w:hint="eastAsia"/>
          <w:color w:val="404040" w:themeColor="text1" w:themeTint="BF"/>
          <w:lang w:eastAsia="ja-JP"/>
        </w:rPr>
        <w:t>（</w:t>
      </w:r>
      <w:r w:rsidR="0080672D" w:rsidRPr="00966BA6">
        <w:rPr>
          <w:rFonts w:ascii="ＭＳ 明朝" w:eastAsia="ＭＳ 明朝" w:hAnsi="ＭＳ 明朝" w:cs="ＭＳ 明朝" w:hint="eastAsia"/>
          <w:color w:val="404040" w:themeColor="text1" w:themeTint="BF"/>
          <w:lang w:eastAsia="ja-JP"/>
        </w:rPr>
        <w:t>Ⓐ</w:t>
      </w:r>
      <w:r w:rsidR="0080672D" w:rsidRPr="00966BA6">
        <w:rPr>
          <w:rFonts w:ascii="HGP教科書体" w:eastAsia="HGP教科書体" w:hAnsi="ＭＳ 明朝" w:cs="ＭＳ 明朝" w:hint="eastAsia"/>
          <w:color w:val="404040" w:themeColor="text1" w:themeTint="BF"/>
          <w:lang w:eastAsia="ja-JP"/>
        </w:rPr>
        <w:t>）</w:t>
      </w:r>
      <w:r w:rsidR="0080672D" w:rsidRPr="00966BA6">
        <w:rPr>
          <w:rFonts w:ascii="HGP教科書体" w:eastAsia="HGP教科書体" w:hint="eastAsia"/>
          <w:color w:val="404040" w:themeColor="text1" w:themeTint="BF"/>
          <w:lang w:eastAsia="ja-JP"/>
        </w:rPr>
        <w:t>から水を吸い</w:t>
      </w:r>
      <w:r w:rsidR="00B541E5" w:rsidRPr="00966BA6">
        <w:rPr>
          <w:rFonts w:ascii="HGP教科書体" w:eastAsia="HGP教科書体" w:hint="eastAsia"/>
          <w:color w:val="404040" w:themeColor="text1" w:themeTint="BF"/>
          <w:lang w:eastAsia="ja-JP"/>
        </w:rPr>
        <w:t>チューブの中を水で満たしてください。チューブ内に水が満たされた状態で、</w:t>
      </w:r>
      <w:r w:rsidR="008108A0" w:rsidRPr="008F2391">
        <w:rPr>
          <w:rFonts w:hint="eastAsia"/>
          <w:lang w:eastAsia="ja-JP"/>
        </w:rPr>
        <w:t>Ⓐ</w:t>
      </w:r>
      <w:r w:rsidR="00B541E5" w:rsidRPr="008108A0">
        <w:rPr>
          <w:rFonts w:ascii="HGP教科書体" w:eastAsia="HGP教科書体" w:hint="eastAsia"/>
          <w:color w:val="404040" w:themeColor="text1" w:themeTint="BF"/>
          <w:lang w:eastAsia="ja-JP"/>
        </w:rPr>
        <w:t>を付属のコネクターを使用して</w:t>
      </w:r>
      <w:r w:rsidR="008108A0" w:rsidRPr="009A746D">
        <w:rPr>
          <w:rFonts w:ascii="ＭＳ 明朝" w:eastAsia="HGP教科書体" w:hAnsi="ＭＳ 明朝" w:cs="ＭＳ 明朝"/>
          <w:lang w:eastAsia="ja-JP"/>
        </w:rPr>
        <w:t>Ⓑ</w:t>
      </w:r>
      <w:r w:rsidR="00B541E5" w:rsidRPr="008108A0">
        <w:rPr>
          <w:rFonts w:ascii="HGP教科書体" w:eastAsia="HGP教科書体" w:hint="eastAsia"/>
          <w:color w:val="404040" w:themeColor="text1" w:themeTint="BF"/>
          <w:lang w:eastAsia="ja-JP"/>
        </w:rPr>
        <w:t>に接続してください。</w:t>
      </w:r>
    </w:p>
    <w:p w:rsidR="006E07E9" w:rsidRPr="00966BA6" w:rsidRDefault="008108A0" w:rsidP="006E07E9">
      <w:pPr>
        <w:pStyle w:val="af1"/>
        <w:rPr>
          <w:rFonts w:ascii="HGP教科書体" w:eastAsia="HGP教科書体"/>
          <w:color w:val="404040" w:themeColor="text1" w:themeTint="BF"/>
          <w:lang w:val="en-US" w:eastAsia="ja-JP"/>
        </w:rPr>
      </w:pPr>
      <w:r w:rsidRPr="00966BA6">
        <w:rPr>
          <w:rFonts w:ascii="HGP教科書体" w:eastAsia="HGP教科書体" w:hint="eastAsia"/>
          <w:noProof/>
          <w:color w:val="404040" w:themeColor="text1" w:themeTint="BF"/>
          <w:lang w:val="en-US" w:eastAsia="ja-JP" w:bidi="ar-SA"/>
        </w:rPr>
        <w:drawing>
          <wp:anchor distT="0" distB="0" distL="114300" distR="114300" simplePos="0" relativeHeight="251648512" behindDoc="0" locked="0" layoutInCell="1" allowOverlap="1" wp14:anchorId="2D2F6741" wp14:editId="0E98E0D0">
            <wp:simplePos x="0" y="0"/>
            <wp:positionH relativeFrom="column">
              <wp:posOffset>338455</wp:posOffset>
            </wp:positionH>
            <wp:positionV relativeFrom="paragraph">
              <wp:posOffset>277495</wp:posOffset>
            </wp:positionV>
            <wp:extent cx="2567940" cy="1729740"/>
            <wp:effectExtent l="0" t="0" r="0" b="0"/>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7940" cy="1729740"/>
                    </a:xfrm>
                    <a:prstGeom prst="rect">
                      <a:avLst/>
                    </a:prstGeom>
                    <a:noFill/>
                    <a:ln w="9525">
                      <a:noFill/>
                      <a:miter lim="800000"/>
                      <a:headEnd/>
                      <a:tailEnd/>
                    </a:ln>
                  </pic:spPr>
                </pic:pic>
              </a:graphicData>
            </a:graphic>
          </wp:anchor>
        </w:drawing>
      </w:r>
      <w:r w:rsidR="003856A1">
        <w:rPr>
          <w:rFonts w:ascii="HGP教科書体" w:eastAsia="HGP教科書体"/>
          <w:i/>
          <w:iCs/>
          <w:noProof/>
          <w:color w:val="404040" w:themeColor="text1" w:themeTint="BF"/>
          <w:lang w:val="en-US" w:eastAsia="ja-JP" w:bidi="ar-SA"/>
        </w:rPr>
        <w:pict>
          <v:shape id="_x0000_s1074" type="#_x0000_t32" style="position:absolute;left:0;text-align:left;margin-left:72.4pt;margin-top:12pt;width:37.5pt;height:15pt;flip:x;z-index:251667968;mso-position-horizontal-relative:text;mso-position-vertical-relative:text" o:connectortype="straight">
            <v:stroke endarrow="block"/>
          </v:shape>
        </w:pict>
      </w:r>
    </w:p>
    <w:p w:rsidR="00D72402" w:rsidRPr="00D72402" w:rsidRDefault="00D72402" w:rsidP="00D72402">
      <w:pPr>
        <w:pStyle w:val="af1"/>
        <w:rPr>
          <w:rFonts w:ascii="HGP教科書体" w:eastAsia="HGP教科書体"/>
          <w:color w:val="404040" w:themeColor="text1" w:themeTint="BF"/>
          <w:lang w:val="en-US" w:eastAsia="ja-JP"/>
        </w:rPr>
      </w:pPr>
    </w:p>
    <w:p w:rsidR="00F958F3" w:rsidRPr="00966BA6" w:rsidRDefault="001B41A8" w:rsidP="006E07E9">
      <w:pPr>
        <w:pStyle w:val="af1"/>
        <w:numPr>
          <w:ilvl w:val="0"/>
          <w:numId w:val="6"/>
        </w:numPr>
        <w:rPr>
          <w:rFonts w:ascii="HGP教科書体" w:eastAsia="HGP教科書体"/>
          <w:color w:val="404040" w:themeColor="text1" w:themeTint="BF"/>
          <w:lang w:val="en-US" w:eastAsia="ja-JP"/>
        </w:rPr>
      </w:pPr>
      <w:r w:rsidRPr="00966BA6">
        <w:rPr>
          <w:rFonts w:ascii="HGP教科書体" w:eastAsia="HGP教科書体" w:hint="eastAsia"/>
          <w:b/>
          <w:color w:val="404040" w:themeColor="text1" w:themeTint="BF"/>
          <w:lang w:val="en-US" w:eastAsia="ja-JP"/>
        </w:rPr>
        <w:t>Daisy.si</w:t>
      </w:r>
      <w:r w:rsidR="00F958F3" w:rsidRPr="00966BA6">
        <w:rPr>
          <w:rFonts w:ascii="HGP教科書体" w:eastAsia="HGP教科書体" w:hint="eastAsia"/>
          <w:b/>
          <w:color w:val="404040" w:themeColor="text1" w:themeTint="BF"/>
          <w:lang w:val="en-US" w:eastAsia="ja-JP"/>
        </w:rPr>
        <w:t>の設定</w:t>
      </w:r>
    </w:p>
    <w:p w:rsidR="006E07E9" w:rsidRPr="00966BA6" w:rsidRDefault="001B41A8" w:rsidP="00F958F3">
      <w:pPr>
        <w:pStyle w:val="af1"/>
        <w:ind w:left="1134"/>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給水オプションを選択してください。まず始めに</w:t>
      </w:r>
      <w:r w:rsidR="007E58E5" w:rsidRPr="00966BA6">
        <w:rPr>
          <w:rFonts w:ascii="HGP教科書体" w:eastAsia="HGP教科書体" w:hint="eastAsia"/>
          <w:color w:val="404040" w:themeColor="text1" w:themeTint="BF"/>
          <w:lang w:val="en-US" w:eastAsia="ja-JP"/>
        </w:rPr>
        <w:t>、どのオプションがもっとも適切であるかをご検討ください。そして</w:t>
      </w:r>
      <w:r w:rsidR="00F958F3" w:rsidRPr="00966BA6">
        <w:rPr>
          <w:rFonts w:ascii="HGP教科書体" w:eastAsia="HGP教科書体" w:hint="eastAsia"/>
          <w:color w:val="404040" w:themeColor="text1" w:themeTint="BF"/>
          <w:lang w:val="en-US" w:eastAsia="ja-JP"/>
        </w:rPr>
        <w:t>、</w:t>
      </w:r>
      <w:hyperlink w:anchor="_オンラインDaisy.si設定ツール" w:history="1">
        <w:r w:rsidRPr="008108A0">
          <w:rPr>
            <w:rStyle w:val="af8"/>
            <w:rFonts w:ascii="HGP教科書体" w:eastAsia="HGP教科書体" w:hint="eastAsia"/>
            <w:b/>
            <w:color w:val="404040" w:themeColor="text1" w:themeTint="BF"/>
            <w:lang w:val="en-US" w:eastAsia="ja-JP"/>
          </w:rPr>
          <w:t>オンライン設定ツール</w:t>
        </w:r>
      </w:hyperlink>
      <w:r w:rsidRPr="00966BA6">
        <w:rPr>
          <w:rFonts w:ascii="HGP教科書体" w:eastAsia="HGP教科書体" w:hint="eastAsia"/>
          <w:color w:val="404040" w:themeColor="text1" w:themeTint="BF"/>
          <w:lang w:val="en-US" w:eastAsia="ja-JP"/>
        </w:rPr>
        <w:t>を使って</w:t>
      </w:r>
      <w:r w:rsidR="007E58E5" w:rsidRPr="00966BA6">
        <w:rPr>
          <w:rFonts w:ascii="HGP教科書体" w:eastAsia="HGP教科書体" w:hint="eastAsia"/>
          <w:color w:val="404040" w:themeColor="text1" w:themeTint="BF"/>
          <w:lang w:val="en-US" w:eastAsia="ja-JP"/>
        </w:rPr>
        <w:t>Daisy.siを</w:t>
      </w:r>
      <w:r w:rsidRPr="00966BA6">
        <w:rPr>
          <w:rFonts w:ascii="HGP教科書体" w:eastAsia="HGP教科書体" w:hint="eastAsia"/>
          <w:color w:val="404040" w:themeColor="text1" w:themeTint="BF"/>
          <w:lang w:val="en-US" w:eastAsia="ja-JP"/>
        </w:rPr>
        <w:t>設定してください。</w:t>
      </w:r>
    </w:p>
    <w:p w:rsidR="006E07E9" w:rsidRPr="00966BA6" w:rsidRDefault="006E07E9" w:rsidP="006E07E9">
      <w:pPr>
        <w:pStyle w:val="af1"/>
        <w:rPr>
          <w:rFonts w:ascii="HGP教科書体" w:eastAsia="HGP教科書体"/>
          <w:color w:val="404040" w:themeColor="text1" w:themeTint="BF"/>
          <w:lang w:val="en-US" w:eastAsia="ja-JP"/>
        </w:rPr>
      </w:pPr>
    </w:p>
    <w:p w:rsidR="00F958F3" w:rsidRPr="00966BA6" w:rsidRDefault="006E10AE" w:rsidP="006E07E9">
      <w:pPr>
        <w:pStyle w:val="af1"/>
        <w:numPr>
          <w:ilvl w:val="0"/>
          <w:numId w:val="6"/>
        </w:numPr>
        <w:rPr>
          <w:rFonts w:ascii="HGP教科書体" w:eastAsia="HGP教科書体"/>
          <w:color w:val="404040" w:themeColor="text1" w:themeTint="BF"/>
          <w:lang w:val="en-US" w:eastAsia="ja-JP"/>
        </w:rPr>
      </w:pPr>
      <w:r w:rsidRPr="00966BA6">
        <w:rPr>
          <w:rFonts w:ascii="HGP教科書体" w:eastAsia="HGP教科書体" w:hint="eastAsia"/>
          <w:b/>
          <w:color w:val="404040" w:themeColor="text1" w:themeTint="BF"/>
          <w:lang w:val="en-US" w:eastAsia="ja-JP"/>
        </w:rPr>
        <w:t>本体の設置</w:t>
      </w:r>
    </w:p>
    <w:p w:rsidR="008108A0" w:rsidRDefault="00702139" w:rsidP="00702139">
      <w:pPr>
        <w:pStyle w:val="af1"/>
        <w:ind w:left="1134"/>
        <w:rPr>
          <w:rFonts w:ascii="HGP教科書体" w:eastAsia="HGP教科書体"/>
          <w:color w:val="404040" w:themeColor="text1" w:themeTint="BF"/>
          <w:lang w:val="en-US" w:eastAsia="ja-JP"/>
        </w:rPr>
      </w:pPr>
      <w:r w:rsidRPr="00966BA6">
        <w:rPr>
          <w:rFonts w:ascii="HGP教科書体" w:eastAsia="HGP教科書体"/>
          <w:color w:val="404040" w:themeColor="text1" w:themeTint="BF"/>
          <w:lang w:val="en-US" w:eastAsia="ja-JP"/>
        </w:rPr>
        <w:t>Daisy.si</w:t>
      </w:r>
      <w:r w:rsidR="00BF7A98" w:rsidRPr="00966BA6">
        <w:rPr>
          <w:rFonts w:ascii="HGP教科書体" w:eastAsia="HGP教科書体" w:hint="eastAsia"/>
          <w:color w:val="404040" w:themeColor="text1" w:themeTint="BF"/>
          <w:lang w:val="en-US" w:eastAsia="ja-JP"/>
        </w:rPr>
        <w:t>本体</w:t>
      </w:r>
      <w:r w:rsidRPr="00966BA6">
        <w:rPr>
          <w:rFonts w:ascii="HGP教科書体" w:eastAsia="HGP教科書体" w:hint="eastAsia"/>
          <w:color w:val="404040" w:themeColor="text1" w:themeTint="BF"/>
          <w:lang w:val="en-US" w:eastAsia="ja-JP"/>
        </w:rPr>
        <w:t>の水分量センサーを故障から守るため、</w:t>
      </w:r>
      <w:r w:rsidR="00BF7A98" w:rsidRPr="00966BA6">
        <w:rPr>
          <w:rFonts w:ascii="HGP教科書体" w:eastAsia="HGP教科書体" w:hint="eastAsia"/>
          <w:color w:val="404040" w:themeColor="text1" w:themeTint="BF"/>
          <w:lang w:val="en-US" w:eastAsia="ja-JP"/>
        </w:rPr>
        <w:t>設置</w:t>
      </w:r>
      <w:r w:rsidRPr="00966BA6">
        <w:rPr>
          <w:rFonts w:ascii="HGP教科書体" w:eastAsia="HGP教科書体" w:hint="eastAsia"/>
          <w:color w:val="404040" w:themeColor="text1" w:themeTint="BF"/>
          <w:lang w:val="en-US" w:eastAsia="ja-JP"/>
        </w:rPr>
        <w:t>・挿入</w:t>
      </w:r>
      <w:r w:rsidR="00BF7A98" w:rsidRPr="00966BA6">
        <w:rPr>
          <w:rFonts w:ascii="HGP教科書体" w:eastAsia="HGP教科書体" w:hint="eastAsia"/>
          <w:color w:val="404040" w:themeColor="text1" w:themeTint="BF"/>
          <w:lang w:val="en-US" w:eastAsia="ja-JP"/>
        </w:rPr>
        <w:t>する場所の土は</w:t>
      </w:r>
    </w:p>
    <w:p w:rsidR="006E07E9" w:rsidRPr="00966BA6" w:rsidRDefault="00BF7A98" w:rsidP="00702139">
      <w:pPr>
        <w:pStyle w:val="af1"/>
        <w:ind w:left="1134"/>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十分に柔らかくし、小石などを取り除</w:t>
      </w:r>
      <w:r w:rsidR="00F847DB">
        <w:rPr>
          <w:rFonts w:ascii="HGP教科書体" w:eastAsia="HGP教科書体" w:hint="eastAsia"/>
          <w:color w:val="404040" w:themeColor="text1" w:themeTint="BF"/>
          <w:lang w:val="en-US" w:eastAsia="ja-JP"/>
        </w:rPr>
        <w:t>き、やさしく</w:t>
      </w:r>
      <w:r w:rsidR="00702139" w:rsidRPr="00966BA6">
        <w:rPr>
          <w:rFonts w:ascii="HGP教科書体" w:eastAsia="HGP教科書体" w:hint="eastAsia"/>
          <w:color w:val="404040" w:themeColor="text1" w:themeTint="BF"/>
          <w:lang w:val="en-US" w:eastAsia="ja-JP"/>
        </w:rPr>
        <w:t>土中に挿入</w:t>
      </w:r>
      <w:r w:rsidR="00F847DB">
        <w:rPr>
          <w:rFonts w:ascii="HGP教科書体" w:eastAsia="HGP教科書体" w:hint="eastAsia"/>
          <w:color w:val="404040" w:themeColor="text1" w:themeTint="BF"/>
          <w:lang w:val="en-US" w:eastAsia="ja-JP"/>
        </w:rPr>
        <w:t>してください</w:t>
      </w:r>
      <w:r w:rsidR="00702139" w:rsidRPr="00966BA6">
        <w:rPr>
          <w:rFonts w:ascii="HGP教科書体" w:eastAsia="HGP教科書体" w:hint="eastAsia"/>
          <w:color w:val="404040" w:themeColor="text1" w:themeTint="BF"/>
          <w:lang w:val="en-US" w:eastAsia="ja-JP"/>
        </w:rPr>
        <w:t>。柔らかい土にDaisy.si本体の水分量センサー部分（緑色の部分）を</w:t>
      </w:r>
      <w:r w:rsidR="007E58E5" w:rsidRPr="00966BA6">
        <w:rPr>
          <w:rFonts w:ascii="HGP教科書体" w:eastAsia="HGP教科書体" w:hint="eastAsia"/>
          <w:color w:val="404040" w:themeColor="text1" w:themeTint="BF"/>
          <w:lang w:val="en-US" w:eastAsia="ja-JP"/>
        </w:rPr>
        <w:t>挿入</w:t>
      </w:r>
      <w:r w:rsidR="00702139" w:rsidRPr="00966BA6">
        <w:rPr>
          <w:rFonts w:ascii="HGP教科書体" w:eastAsia="HGP教科書体" w:hint="eastAsia"/>
          <w:color w:val="404040" w:themeColor="text1" w:themeTint="BF"/>
          <w:lang w:val="en-US" w:eastAsia="ja-JP"/>
        </w:rPr>
        <w:t>し</w:t>
      </w:r>
      <w:r w:rsidR="005413E2">
        <w:rPr>
          <w:rFonts w:ascii="HGP教科書体" w:eastAsia="HGP教科書体" w:hint="eastAsia"/>
          <w:color w:val="404040" w:themeColor="text1" w:themeTint="BF"/>
          <w:lang w:val="en-US" w:eastAsia="ja-JP"/>
        </w:rPr>
        <w:t>たあと</w:t>
      </w:r>
      <w:r w:rsidR="00702139" w:rsidRPr="00966BA6">
        <w:rPr>
          <w:rFonts w:ascii="HGP教科書体" w:eastAsia="HGP教科書体" w:hint="eastAsia"/>
          <w:color w:val="404040" w:themeColor="text1" w:themeTint="BF"/>
          <w:lang w:val="en-US" w:eastAsia="ja-JP"/>
        </w:rPr>
        <w:t>、回りの土を軽く押し固めて</w:t>
      </w:r>
      <w:r w:rsidR="007E58E5" w:rsidRPr="00966BA6">
        <w:rPr>
          <w:rFonts w:ascii="HGP教科書体" w:eastAsia="HGP教科書体" w:hint="eastAsia"/>
          <w:color w:val="404040" w:themeColor="text1" w:themeTint="BF"/>
          <w:lang w:val="en-US" w:eastAsia="ja-JP"/>
        </w:rPr>
        <w:t>ください。土がセンサー部分に十分接していないと土壌水分量を正しく</w:t>
      </w:r>
      <w:r w:rsidR="00702139" w:rsidRPr="00966BA6">
        <w:rPr>
          <w:rFonts w:ascii="HGP教科書体" w:eastAsia="HGP教科書体" w:hint="eastAsia"/>
          <w:color w:val="404040" w:themeColor="text1" w:themeTint="BF"/>
          <w:lang w:val="en-US" w:eastAsia="ja-JP"/>
        </w:rPr>
        <w:t>計測することができません。水分量センサーの部分が土中に正しく挿入されると</w:t>
      </w:r>
      <w:r w:rsidR="002676D7" w:rsidRPr="00966BA6">
        <w:rPr>
          <w:rFonts w:ascii="HGP教科書体" w:eastAsia="HGP教科書体" w:hint="eastAsia"/>
          <w:color w:val="404040" w:themeColor="text1" w:themeTint="BF"/>
          <w:lang w:val="en-US" w:eastAsia="ja-JP"/>
        </w:rPr>
        <w:t>5</w:t>
      </w:r>
      <w:r w:rsidR="00702139" w:rsidRPr="00966BA6">
        <w:rPr>
          <w:rFonts w:ascii="HGP教科書体" w:eastAsia="HGP教科書体" w:hint="eastAsia"/>
          <w:color w:val="404040" w:themeColor="text1" w:themeTint="BF"/>
          <w:lang w:val="en-US" w:eastAsia="ja-JP"/>
        </w:rPr>
        <w:t>秒以内に自動的にスイッチが入り、ブザー音とLEDの点滅でお知らせします。</w:t>
      </w:r>
    </w:p>
    <w:p w:rsidR="006E07E9" w:rsidRPr="00966BA6" w:rsidRDefault="006E07E9" w:rsidP="006E07E9">
      <w:pPr>
        <w:pStyle w:val="af1"/>
        <w:jc w:val="center"/>
        <w:rPr>
          <w:rFonts w:ascii="HGP教科書体" w:eastAsia="HGP教科書体"/>
          <w:color w:val="404040" w:themeColor="text1" w:themeTint="BF"/>
          <w:lang w:val="en-US"/>
        </w:rPr>
      </w:pPr>
      <w:r w:rsidRPr="00966BA6">
        <w:rPr>
          <w:rFonts w:ascii="HGP教科書体" w:eastAsia="HGP教科書体" w:hint="eastAsia"/>
          <w:noProof/>
          <w:color w:val="404040" w:themeColor="text1" w:themeTint="BF"/>
          <w:lang w:val="en-US" w:eastAsia="ja-JP" w:bidi="ar-SA"/>
        </w:rPr>
        <w:lastRenderedPageBreak/>
        <w:drawing>
          <wp:inline distT="0" distB="0" distL="0" distR="0" wp14:anchorId="2F48BEF5" wp14:editId="14D27F52">
            <wp:extent cx="2217420" cy="1859280"/>
            <wp:effectExtent l="1905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 cstate="print"/>
                    <a:srcRect/>
                    <a:stretch>
                      <a:fillRect/>
                    </a:stretch>
                  </pic:blipFill>
                  <pic:spPr bwMode="auto">
                    <a:xfrm>
                      <a:off x="0" y="0"/>
                      <a:ext cx="2217420" cy="1859280"/>
                    </a:xfrm>
                    <a:prstGeom prst="rect">
                      <a:avLst/>
                    </a:prstGeom>
                    <a:noFill/>
                    <a:ln w="9525">
                      <a:noFill/>
                      <a:miter lim="800000"/>
                      <a:headEnd/>
                      <a:tailEnd/>
                    </a:ln>
                  </pic:spPr>
                </pic:pic>
              </a:graphicData>
            </a:graphic>
          </wp:inline>
        </w:drawing>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4"/>
                <w:lang w:val="en-US"/>
              </w:rPr>
            </w:pPr>
            <w:r w:rsidRPr="00966BA6">
              <w:rPr>
                <w:rFonts w:ascii="HGP教科書体" w:eastAsia="HGP教科書体" w:hint="eastAsia"/>
                <w:noProof/>
                <w:color w:val="404040" w:themeColor="text1" w:themeTint="BF"/>
                <w:szCs w:val="24"/>
                <w:lang w:val="en-US" w:eastAsia="ja-JP" w:bidi="ar-SA"/>
              </w:rPr>
              <w:drawing>
                <wp:inline distT="0" distB="0" distL="0" distR="0" wp14:anchorId="6A6B2DC0" wp14:editId="2CC70B19">
                  <wp:extent cx="432000" cy="427803"/>
                  <wp:effectExtent l="19050" t="0" r="615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966BA6" w:rsidRDefault="002676D7" w:rsidP="00921C30">
            <w:pPr>
              <w:rPr>
                <w:rFonts w:ascii="HGP教科書体" w:eastAsia="HGP教科書体"/>
                <w:b/>
                <w:color w:val="404040" w:themeColor="text1" w:themeTint="BF"/>
                <w:szCs w:val="24"/>
                <w:lang w:val="en-US" w:eastAsia="ja-JP"/>
              </w:rPr>
            </w:pPr>
            <w:r w:rsidRPr="00966BA6">
              <w:rPr>
                <w:rFonts w:ascii="HGP教科書体" w:eastAsia="HGP教科書体" w:hint="eastAsia"/>
                <w:b/>
                <w:color w:val="404040" w:themeColor="text1" w:themeTint="BF"/>
                <w:szCs w:val="24"/>
                <w:lang w:val="en-US" w:eastAsia="ja-JP"/>
              </w:rPr>
              <w:t>水あふれに注意！</w:t>
            </w:r>
          </w:p>
          <w:p w:rsidR="00702139" w:rsidRPr="00966BA6" w:rsidRDefault="000E48BE" w:rsidP="00ED140B">
            <w:pPr>
              <w:pStyle w:val="afa"/>
              <w:spacing w:before="0"/>
              <w:rPr>
                <w:rFonts w:ascii="HGP教科書体" w:eastAsia="HGP教科書体"/>
                <w:color w:val="404040" w:themeColor="text1" w:themeTint="BF"/>
                <w:sz w:val="24"/>
                <w:szCs w:val="24"/>
                <w:lang w:val="en-US" w:eastAsia="ja-JP"/>
              </w:rPr>
            </w:pPr>
            <w:r w:rsidRPr="00966BA6">
              <w:rPr>
                <w:rFonts w:ascii="HGP教科書体" w:eastAsia="HGP教科書体" w:hint="eastAsia"/>
                <w:color w:val="404040" w:themeColor="text1" w:themeTint="BF"/>
                <w:sz w:val="24"/>
                <w:szCs w:val="24"/>
                <w:lang w:val="en-US" w:eastAsia="ja-JP"/>
              </w:rPr>
              <w:t>設置後は</w:t>
            </w:r>
            <w:r w:rsidR="00ED140B" w:rsidRPr="00966BA6">
              <w:rPr>
                <w:rFonts w:ascii="HGP教科書体" w:eastAsia="HGP教科書体" w:hint="eastAsia"/>
                <w:color w:val="404040" w:themeColor="text1" w:themeTint="BF"/>
                <w:sz w:val="24"/>
                <w:szCs w:val="24"/>
                <w:lang w:val="en-US" w:eastAsia="ja-JP"/>
              </w:rPr>
              <w:t>できるだけDaisi.si本体に触らないように注意してください。土とセンサーの接触が十分でなくなると土壌水分量が実際より低く計測され、過量の水が給水され</w:t>
            </w:r>
            <w:r w:rsidR="002E132E" w:rsidRPr="00966BA6">
              <w:rPr>
                <w:rFonts w:ascii="HGP教科書体" w:eastAsia="HGP教科書体" w:hint="eastAsia"/>
                <w:color w:val="404040" w:themeColor="text1" w:themeTint="BF"/>
                <w:sz w:val="24"/>
                <w:szCs w:val="24"/>
                <w:lang w:val="en-US" w:eastAsia="ja-JP"/>
              </w:rPr>
              <w:t>てしまい、</w:t>
            </w:r>
            <w:r w:rsidR="00ED140B" w:rsidRPr="00966BA6">
              <w:rPr>
                <w:rFonts w:ascii="HGP教科書体" w:eastAsia="HGP教科書体" w:hint="eastAsia"/>
                <w:color w:val="404040" w:themeColor="text1" w:themeTint="BF"/>
                <w:sz w:val="24"/>
                <w:szCs w:val="24"/>
                <w:lang w:val="en-US" w:eastAsia="ja-JP"/>
              </w:rPr>
              <w:t>水があふれる恐れがあります。</w:t>
            </w:r>
          </w:p>
        </w:tc>
      </w:tr>
    </w:tbl>
    <w:p w:rsidR="006E07E9" w:rsidRPr="00966BA6" w:rsidRDefault="006E07E9" w:rsidP="006E07E9">
      <w:pPr>
        <w:pStyle w:val="af1"/>
        <w:rPr>
          <w:rFonts w:ascii="HGP教科書体" w:eastAsia="HGP教科書体"/>
          <w:color w:val="404040" w:themeColor="text1" w:themeTint="BF"/>
          <w:lang w:eastAsia="ja-JP"/>
        </w:rPr>
      </w:pPr>
    </w:p>
    <w:p w:rsidR="002E132E" w:rsidRPr="00966BA6" w:rsidRDefault="002E132E" w:rsidP="006E07E9">
      <w:pPr>
        <w:pStyle w:val="af1"/>
        <w:numPr>
          <w:ilvl w:val="0"/>
          <w:numId w:val="6"/>
        </w:numPr>
        <w:rPr>
          <w:rFonts w:ascii="HGP教科書体" w:eastAsia="HGP教科書体"/>
          <w:color w:val="404040" w:themeColor="text1" w:themeTint="BF"/>
          <w:lang w:val="en-US" w:eastAsia="ja-JP"/>
        </w:rPr>
      </w:pPr>
      <w:r w:rsidRPr="00966BA6">
        <w:rPr>
          <w:rFonts w:ascii="HGP教科書体" w:eastAsia="HGP教科書体" w:hint="eastAsia"/>
          <w:b/>
          <w:color w:val="404040" w:themeColor="text1" w:themeTint="BF"/>
          <w:lang w:eastAsia="ja-JP"/>
        </w:rPr>
        <w:t>注水</w:t>
      </w:r>
    </w:p>
    <w:p w:rsidR="006E07E9" w:rsidRPr="00966BA6" w:rsidRDefault="00E27EC2" w:rsidP="002E132E">
      <w:pPr>
        <w:pStyle w:val="af1"/>
        <w:ind w:left="1134"/>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eastAsia="ja-JP"/>
        </w:rPr>
        <w:t>水</w:t>
      </w:r>
      <w:r w:rsidRPr="00966BA6">
        <w:rPr>
          <w:rFonts w:ascii="HGP教科書体" w:eastAsia="HGP教科書体" w:hint="eastAsia"/>
          <w:color w:val="404040" w:themeColor="text1" w:themeTint="BF"/>
          <w:lang w:val="en-US" w:eastAsia="ja-JP"/>
        </w:rPr>
        <w:t>の</w:t>
      </w:r>
      <w:r w:rsidRPr="00966BA6">
        <w:rPr>
          <w:rFonts w:ascii="HGP教科書体" w:eastAsia="HGP教科書体" w:hint="eastAsia"/>
          <w:color w:val="404040" w:themeColor="text1" w:themeTint="BF"/>
          <w:lang w:eastAsia="ja-JP"/>
        </w:rPr>
        <w:t>流</w:t>
      </w:r>
      <w:r w:rsidRPr="00966BA6">
        <w:rPr>
          <w:rFonts w:ascii="HGP教科書体" w:eastAsia="HGP教科書体" w:hint="eastAsia"/>
          <w:color w:val="404040" w:themeColor="text1" w:themeTint="BF"/>
          <w:lang w:val="en-US" w:eastAsia="ja-JP"/>
        </w:rPr>
        <w:t>れ</w:t>
      </w:r>
      <w:r w:rsidRPr="00966BA6">
        <w:rPr>
          <w:rFonts w:ascii="HGP教科書体" w:eastAsia="HGP教科書体" w:hint="eastAsia"/>
          <w:color w:val="404040" w:themeColor="text1" w:themeTint="BF"/>
          <w:lang w:eastAsia="ja-JP"/>
        </w:rPr>
        <w:t>出</w:t>
      </w:r>
      <w:r w:rsidRPr="00966BA6">
        <w:rPr>
          <w:rFonts w:ascii="HGP教科書体" w:eastAsia="HGP教科書体" w:hint="eastAsia"/>
          <w:color w:val="404040" w:themeColor="text1" w:themeTint="BF"/>
          <w:lang w:val="en-US" w:eastAsia="ja-JP"/>
        </w:rPr>
        <w:t>るチューブの</w:t>
      </w:r>
      <w:r w:rsidRPr="00966BA6">
        <w:rPr>
          <w:rFonts w:ascii="HGP教科書体" w:eastAsia="HGP教科書体" w:hint="eastAsia"/>
          <w:color w:val="404040" w:themeColor="text1" w:themeTint="BF"/>
          <w:lang w:eastAsia="ja-JP"/>
        </w:rPr>
        <w:t>端</w:t>
      </w:r>
      <w:r w:rsidRPr="00966BA6">
        <w:rPr>
          <w:rFonts w:ascii="HGP教科書体" w:eastAsia="HGP教科書体" w:hint="eastAsia"/>
          <w:color w:val="404040" w:themeColor="text1" w:themeTint="BF"/>
          <w:lang w:val="en-US" w:eastAsia="ja-JP"/>
        </w:rPr>
        <w:t>を</w:t>
      </w:r>
      <w:r w:rsidR="005F0C54">
        <w:rPr>
          <w:rFonts w:ascii="HGP教科書体" w:eastAsia="HGP教科書体" w:hint="eastAsia"/>
          <w:color w:val="404040" w:themeColor="text1" w:themeTint="BF"/>
          <w:lang w:val="en-US" w:eastAsia="ja-JP"/>
        </w:rPr>
        <w:t>、</w:t>
      </w:r>
      <w:r w:rsidR="002E132E" w:rsidRPr="00966BA6">
        <w:rPr>
          <w:rFonts w:ascii="HGP教科書体" w:eastAsia="HGP教科書体" w:hint="eastAsia"/>
          <w:color w:val="404040" w:themeColor="text1" w:themeTint="BF"/>
          <w:lang w:val="en-US" w:eastAsia="ja-JP"/>
        </w:rPr>
        <w:t>植木</w:t>
      </w:r>
      <w:r w:rsidRPr="00966BA6">
        <w:rPr>
          <w:rFonts w:ascii="HGP教科書体" w:eastAsia="HGP教科書体" w:hint="eastAsia"/>
          <w:color w:val="404040" w:themeColor="text1" w:themeTint="BF"/>
          <w:lang w:eastAsia="ja-JP"/>
        </w:rPr>
        <w:t>鉢</w:t>
      </w:r>
      <w:r w:rsidR="00A8250E" w:rsidRPr="00966BA6">
        <w:rPr>
          <w:rFonts w:ascii="HGP教科書体" w:eastAsia="HGP教科書体" w:hint="eastAsia"/>
          <w:color w:val="404040" w:themeColor="text1" w:themeTint="BF"/>
          <w:lang w:val="en-US" w:eastAsia="ja-JP"/>
        </w:rPr>
        <w:t>の受皿もしくは土の表面</w:t>
      </w:r>
      <w:r w:rsidR="00232D25" w:rsidRPr="00966BA6">
        <w:rPr>
          <w:rFonts w:ascii="HGP教科書体" w:eastAsia="HGP教科書体" w:hint="eastAsia"/>
          <w:color w:val="404040" w:themeColor="text1" w:themeTint="BF"/>
          <w:lang w:val="en-US" w:eastAsia="ja-JP"/>
        </w:rPr>
        <w:t>に置いて</w:t>
      </w:r>
      <w:r w:rsidRPr="00966BA6">
        <w:rPr>
          <w:rFonts w:ascii="HGP教科書体" w:eastAsia="HGP教科書体" w:hint="eastAsia"/>
          <w:color w:val="404040" w:themeColor="text1" w:themeTint="BF"/>
          <w:lang w:val="en-US" w:eastAsia="ja-JP"/>
        </w:rPr>
        <w:t>ください。</w:t>
      </w:r>
      <w:r w:rsidR="005F0C54">
        <w:rPr>
          <w:rFonts w:ascii="HGP教科書体" w:eastAsia="HGP教科書体" w:hint="eastAsia"/>
          <w:color w:val="404040" w:themeColor="text1" w:themeTint="BF"/>
          <w:lang w:val="en-US" w:eastAsia="ja-JP"/>
        </w:rPr>
        <w:t>チューブの端を</w:t>
      </w:r>
      <w:r w:rsidR="00232D25" w:rsidRPr="00966BA6">
        <w:rPr>
          <w:rFonts w:ascii="HGP教科書体" w:eastAsia="HGP教科書体" w:hint="eastAsia"/>
          <w:color w:val="404040" w:themeColor="text1" w:themeTint="BF"/>
          <w:lang w:val="en-US" w:eastAsia="ja-JP"/>
        </w:rPr>
        <w:t>土</w:t>
      </w:r>
      <w:r w:rsidR="00A8250E" w:rsidRPr="00966BA6">
        <w:rPr>
          <w:rFonts w:ascii="HGP教科書体" w:eastAsia="HGP教科書体" w:hint="eastAsia"/>
          <w:color w:val="404040" w:themeColor="text1" w:themeTint="BF"/>
          <w:lang w:val="en-US" w:eastAsia="ja-JP"/>
        </w:rPr>
        <w:t>の表面</w:t>
      </w:r>
      <w:r w:rsidRPr="00966BA6">
        <w:rPr>
          <w:rFonts w:ascii="HGP教科書体" w:eastAsia="HGP教科書体" w:hint="eastAsia"/>
          <w:color w:val="404040" w:themeColor="text1" w:themeTint="BF"/>
          <w:lang w:val="en-US" w:eastAsia="ja-JP"/>
        </w:rPr>
        <w:t>に設置する場合は</w:t>
      </w:r>
      <w:r w:rsidR="00A8250E" w:rsidRPr="00966BA6">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Daisy.si</w:t>
      </w:r>
      <w:r w:rsidR="00A8250E" w:rsidRPr="00966BA6">
        <w:rPr>
          <w:rFonts w:ascii="HGP教科書体" w:eastAsia="HGP教科書体" w:hint="eastAsia"/>
          <w:color w:val="404040" w:themeColor="text1" w:themeTint="BF"/>
          <w:lang w:val="en-US" w:eastAsia="ja-JP"/>
        </w:rPr>
        <w:t>本体と適切な距離をあけてください。センサー</w:t>
      </w:r>
      <w:r w:rsidR="00232D25" w:rsidRPr="00966BA6">
        <w:rPr>
          <w:rFonts w:ascii="HGP教科書体" w:eastAsia="HGP教科書体" w:hint="eastAsia"/>
          <w:color w:val="404040" w:themeColor="text1" w:themeTint="BF"/>
          <w:lang w:val="en-US" w:eastAsia="ja-JP"/>
        </w:rPr>
        <w:t>周辺へ集中的に注水すると</w:t>
      </w:r>
      <w:r w:rsidR="005F0C54">
        <w:rPr>
          <w:rFonts w:ascii="HGP教科書体" w:eastAsia="HGP教科書体" w:hint="eastAsia"/>
          <w:color w:val="404040" w:themeColor="text1" w:themeTint="BF"/>
          <w:lang w:val="en-US" w:eastAsia="ja-JP"/>
        </w:rPr>
        <w:t>、</w:t>
      </w:r>
      <w:r w:rsidR="00232D25" w:rsidRPr="00966BA6">
        <w:rPr>
          <w:rFonts w:ascii="HGP教科書体" w:eastAsia="HGP教科書体" w:hint="eastAsia"/>
          <w:color w:val="404040" w:themeColor="text1" w:themeTint="BF"/>
          <w:lang w:val="en-US" w:eastAsia="ja-JP"/>
        </w:rPr>
        <w:t>実際より高い水分量が計測され、必要とする</w:t>
      </w:r>
      <w:r w:rsidRPr="00966BA6">
        <w:rPr>
          <w:rFonts w:ascii="HGP教科書体" w:eastAsia="HGP教科書体" w:hint="eastAsia"/>
          <w:color w:val="404040" w:themeColor="text1" w:themeTint="BF"/>
          <w:lang w:val="en-US" w:eastAsia="ja-JP"/>
        </w:rPr>
        <w:t>水を給水することができなくなります。</w:t>
      </w:r>
      <w:r w:rsidR="00A8250E" w:rsidRPr="00966BA6">
        <w:rPr>
          <w:rFonts w:ascii="HGP教科書体" w:eastAsia="HGP教科書体" w:hint="eastAsia"/>
          <w:color w:val="404040" w:themeColor="text1" w:themeTint="BF"/>
          <w:lang w:val="en-US" w:eastAsia="ja-JP"/>
        </w:rPr>
        <w:t>土の表面</w:t>
      </w:r>
      <w:r w:rsidR="00232D25" w:rsidRPr="00966BA6">
        <w:rPr>
          <w:rFonts w:ascii="HGP教科書体" w:eastAsia="HGP教科書体" w:hint="eastAsia"/>
          <w:color w:val="404040" w:themeColor="text1" w:themeTint="BF"/>
          <w:lang w:val="en-US" w:eastAsia="ja-JP"/>
        </w:rPr>
        <w:t>への設置には、マイクロスプリンクラーのような装置を利用すると便利です。</w:t>
      </w:r>
      <w:r w:rsidR="006E07E9" w:rsidRPr="00966BA6">
        <w:rPr>
          <w:rFonts w:ascii="HGP教科書体" w:eastAsia="HGP教科書体" w:hint="eastAsia"/>
          <w:color w:val="404040" w:themeColor="text1" w:themeTint="BF"/>
          <w:lang w:val="en-US" w:eastAsia="ja-JP"/>
        </w:rPr>
        <w:br/>
        <w:t xml:space="preserve"> </w:t>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 w:val="22"/>
                <w:szCs w:val="22"/>
              </w:rPr>
            </w:pPr>
            <w:r w:rsidRPr="00966BA6">
              <w:rPr>
                <w:rFonts w:ascii="HGP教科書体" w:eastAsia="HGP教科書体" w:hint="eastAsia"/>
                <w:noProof/>
                <w:color w:val="404040" w:themeColor="text1" w:themeTint="BF"/>
                <w:sz w:val="22"/>
                <w:szCs w:val="22"/>
                <w:lang w:val="en-US" w:eastAsia="ja-JP" w:bidi="ar-SA"/>
              </w:rPr>
              <w:drawing>
                <wp:inline distT="0" distB="0" distL="0" distR="0" wp14:anchorId="6B018A95" wp14:editId="352E616D">
                  <wp:extent cx="432000" cy="432000"/>
                  <wp:effectExtent l="0" t="0" r="6150" b="0"/>
                  <wp:docPr id="6"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tcPr>
          <w:p w:rsidR="006E07E9" w:rsidRPr="00966BA6" w:rsidRDefault="0018305A" w:rsidP="00921C30">
            <w:pPr>
              <w:rPr>
                <w:rFonts w:ascii="HGP教科書体" w:eastAsia="HGP教科書体"/>
                <w:b/>
                <w:color w:val="404040" w:themeColor="text1" w:themeTint="BF"/>
                <w:szCs w:val="24"/>
                <w:lang w:val="en-US" w:eastAsia="ja-JP"/>
              </w:rPr>
            </w:pPr>
            <w:r w:rsidRPr="00966BA6">
              <w:rPr>
                <w:rFonts w:ascii="HGP教科書体" w:eastAsia="HGP教科書体" w:hint="eastAsia"/>
                <w:b/>
                <w:color w:val="404040" w:themeColor="text1" w:themeTint="BF"/>
                <w:szCs w:val="24"/>
                <w:lang w:val="en-US" w:eastAsia="ja-JP"/>
              </w:rPr>
              <w:t>水の吸収</w:t>
            </w:r>
          </w:p>
          <w:p w:rsidR="006E07E9" w:rsidRPr="00966BA6" w:rsidRDefault="00232D25" w:rsidP="00997210">
            <w:pPr>
              <w:spacing w:before="0" w:line="240" w:lineRule="auto"/>
              <w:rPr>
                <w:rFonts w:ascii="HGP教科書体" w:eastAsia="HGP教科書体"/>
                <w:color w:val="404040" w:themeColor="text1" w:themeTint="BF"/>
                <w:sz w:val="22"/>
                <w:szCs w:val="22"/>
                <w:lang w:eastAsia="ja-JP"/>
              </w:rPr>
            </w:pPr>
            <w:r w:rsidRPr="00966BA6">
              <w:rPr>
                <w:rFonts w:ascii="HGP教科書体" w:eastAsia="HGP教科書体" w:hint="eastAsia"/>
                <w:color w:val="404040" w:themeColor="text1" w:themeTint="BF"/>
                <w:szCs w:val="24"/>
                <w:lang w:val="en-US" w:eastAsia="ja-JP"/>
              </w:rPr>
              <w:t>水やり間隔を設定する際、水が土壌に均一に吸収されるよう</w:t>
            </w:r>
            <w:r w:rsidR="0018305A" w:rsidRPr="00966BA6">
              <w:rPr>
                <w:rFonts w:ascii="HGP教科書体" w:eastAsia="HGP教科書体" w:hint="eastAsia"/>
                <w:color w:val="404040" w:themeColor="text1" w:themeTint="BF"/>
                <w:szCs w:val="24"/>
                <w:lang w:val="en-US" w:eastAsia="ja-JP"/>
              </w:rPr>
              <w:t>十分に注意して</w:t>
            </w:r>
            <w:r w:rsidR="00997210" w:rsidRPr="00966BA6">
              <w:rPr>
                <w:rFonts w:ascii="HGP教科書体" w:eastAsia="HGP教科書体" w:hint="eastAsia"/>
                <w:color w:val="404040" w:themeColor="text1" w:themeTint="BF"/>
                <w:szCs w:val="24"/>
                <w:lang w:val="en-US" w:eastAsia="ja-JP"/>
              </w:rPr>
              <w:t>ください。時間間隔が短すぎると一か所の土壌水分量だけが高くなり、正確な水分量計測ができないだけでなく、必要な水を与えることが</w:t>
            </w:r>
            <w:r w:rsidR="00C87EBB" w:rsidRPr="00966BA6">
              <w:rPr>
                <w:rFonts w:ascii="HGP教科書体" w:eastAsia="HGP教科書体" w:hint="eastAsia"/>
                <w:color w:val="404040" w:themeColor="text1" w:themeTint="BF"/>
                <w:szCs w:val="24"/>
                <w:lang w:val="en-US" w:eastAsia="ja-JP"/>
              </w:rPr>
              <w:t>できない場合や</w:t>
            </w:r>
            <w:r w:rsidR="00997210" w:rsidRPr="00966BA6">
              <w:rPr>
                <w:rFonts w:ascii="HGP教科書体" w:eastAsia="HGP教科書体" w:hint="eastAsia"/>
                <w:color w:val="404040" w:themeColor="text1" w:themeTint="BF"/>
                <w:szCs w:val="24"/>
                <w:lang w:val="en-US" w:eastAsia="ja-JP"/>
              </w:rPr>
              <w:t>、水あふれの原因となります。</w:t>
            </w:r>
          </w:p>
        </w:tc>
      </w:tr>
    </w:tbl>
    <w:p w:rsidR="006E07E9" w:rsidRPr="003D112E" w:rsidRDefault="0018305A" w:rsidP="006E07E9">
      <w:pPr>
        <w:pStyle w:val="1"/>
        <w:numPr>
          <w:ilvl w:val="0"/>
          <w:numId w:val="12"/>
        </w:numPr>
        <w:rPr>
          <w:rFonts w:ascii="HGP教科書体" w:eastAsia="HGP教科書体"/>
          <w:sz w:val="28"/>
          <w:lang w:val="en-US"/>
        </w:rPr>
      </w:pPr>
      <w:bookmarkStart w:id="5" w:name="_Nastavitev_zalivanja"/>
      <w:bookmarkStart w:id="6" w:name="_Toc442117990"/>
      <w:bookmarkEnd w:id="5"/>
      <w:r w:rsidRPr="003D112E">
        <w:rPr>
          <w:rFonts w:ascii="HGP教科書体" w:eastAsia="HGP教科書体" w:hint="eastAsia"/>
          <w:sz w:val="28"/>
          <w:lang w:val="en-US" w:eastAsia="ja-JP"/>
        </w:rPr>
        <w:t>給水設定</w:t>
      </w:r>
      <w:bookmarkEnd w:id="6"/>
    </w:p>
    <w:p w:rsidR="006E07E9" w:rsidRPr="00966BA6" w:rsidRDefault="00B60893"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w:t>
      </w:r>
      <w:r w:rsidR="0018305A" w:rsidRPr="00966BA6">
        <w:rPr>
          <w:rFonts w:ascii="HGP教科書体" w:eastAsia="HGP教科書体" w:hint="eastAsia"/>
          <w:color w:val="404040" w:themeColor="text1" w:themeTint="BF"/>
          <w:lang w:val="en-US" w:eastAsia="ja-JP"/>
        </w:rPr>
        <w:t>.si</w:t>
      </w:r>
      <w:r w:rsidR="00997210" w:rsidRPr="00966BA6">
        <w:rPr>
          <w:rFonts w:ascii="HGP教科書体" w:eastAsia="HGP教科書体" w:hint="eastAsia"/>
          <w:color w:val="404040" w:themeColor="text1" w:themeTint="BF"/>
          <w:lang w:val="en-US" w:eastAsia="ja-JP"/>
        </w:rPr>
        <w:t>に</w:t>
      </w:r>
      <w:r w:rsidR="0018305A" w:rsidRPr="00966BA6">
        <w:rPr>
          <w:rFonts w:ascii="HGP教科書体" w:eastAsia="HGP教科書体" w:hint="eastAsia"/>
          <w:color w:val="404040" w:themeColor="text1" w:themeTint="BF"/>
          <w:lang w:val="en-US" w:eastAsia="ja-JP"/>
        </w:rPr>
        <w:t>は3種類の</w:t>
      </w:r>
      <w:r w:rsidR="00997210" w:rsidRPr="00966BA6">
        <w:rPr>
          <w:rFonts w:ascii="HGP教科書体" w:eastAsia="HGP教科書体" w:hint="eastAsia"/>
          <w:color w:val="404040" w:themeColor="text1" w:themeTint="BF"/>
          <w:lang w:val="en-US" w:eastAsia="ja-JP"/>
        </w:rPr>
        <w:t>水やりオプションがあります</w:t>
      </w:r>
      <w:r w:rsidR="0018305A" w:rsidRPr="00966BA6">
        <w:rPr>
          <w:rFonts w:ascii="HGP教科書体" w:eastAsia="HGP教科書体" w:hint="eastAsia"/>
          <w:color w:val="404040" w:themeColor="text1" w:themeTint="BF"/>
          <w:lang w:val="en-US" w:eastAsia="ja-JP"/>
        </w:rPr>
        <w:t>。</w:t>
      </w:r>
    </w:p>
    <w:p w:rsidR="006E07E9" w:rsidRPr="00966BA6" w:rsidRDefault="0018305A" w:rsidP="006E07E9">
      <w:pPr>
        <w:pStyle w:val="af1"/>
        <w:numPr>
          <w:ilvl w:val="0"/>
          <w:numId w:val="7"/>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水分量の自動検出</w:t>
      </w:r>
      <w:r w:rsidR="00997210" w:rsidRPr="00966BA6">
        <w:rPr>
          <w:rFonts w:ascii="HGP教科書体" w:eastAsia="HGP教科書体" w:hint="eastAsia"/>
          <w:color w:val="404040" w:themeColor="text1" w:themeTint="BF"/>
          <w:lang w:val="en-US" w:eastAsia="ja-JP"/>
        </w:rPr>
        <w:t>による水やり</w:t>
      </w:r>
    </w:p>
    <w:p w:rsidR="006E07E9" w:rsidRPr="00966BA6" w:rsidRDefault="00997210" w:rsidP="006E07E9">
      <w:pPr>
        <w:pStyle w:val="af1"/>
        <w:numPr>
          <w:ilvl w:val="0"/>
          <w:numId w:val="7"/>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ユーザ</w:t>
      </w:r>
      <w:r w:rsidR="0090542F">
        <w:rPr>
          <w:rFonts w:ascii="HGP教科書体" w:eastAsia="HGP教科書体" w:hint="eastAsia"/>
          <w:color w:val="404040" w:themeColor="text1" w:themeTint="BF"/>
          <w:lang w:val="en-US" w:eastAsia="ja-JP"/>
        </w:rPr>
        <w:t>ー</w:t>
      </w:r>
      <w:r w:rsidR="008108A0">
        <w:rPr>
          <w:rFonts w:ascii="HGP教科書体" w:eastAsia="HGP教科書体" w:hint="eastAsia"/>
          <w:color w:val="404040" w:themeColor="text1" w:themeTint="BF"/>
          <w:lang w:val="en-US" w:eastAsia="ja-JP"/>
        </w:rPr>
        <w:t>設定</w:t>
      </w:r>
      <w:r w:rsidRPr="00966BA6">
        <w:rPr>
          <w:rFonts w:ascii="HGP教科書体" w:eastAsia="HGP教科書体" w:hint="eastAsia"/>
          <w:color w:val="404040" w:themeColor="text1" w:themeTint="BF"/>
          <w:lang w:val="en-US" w:eastAsia="ja-JP"/>
        </w:rPr>
        <w:t>での水やり</w:t>
      </w:r>
      <w:r w:rsidR="006B7A86" w:rsidRPr="00966BA6">
        <w:rPr>
          <w:rFonts w:ascii="HGP教科書体" w:eastAsia="HGP教科書体" w:hint="eastAsia"/>
          <w:color w:val="404040" w:themeColor="text1" w:themeTint="BF"/>
          <w:lang w:val="en-US" w:eastAsia="ja-JP"/>
        </w:rPr>
        <w:t xml:space="preserve">　（推奨）</w:t>
      </w:r>
    </w:p>
    <w:p w:rsidR="006E07E9" w:rsidRPr="00966BA6" w:rsidRDefault="00997210" w:rsidP="006E07E9">
      <w:pPr>
        <w:pStyle w:val="af1"/>
        <w:numPr>
          <w:ilvl w:val="0"/>
          <w:numId w:val="7"/>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定期的な水やり</w:t>
      </w:r>
    </w:p>
    <w:p w:rsidR="006E07E9" w:rsidRPr="00966BA6" w:rsidRDefault="006E07E9" w:rsidP="006E07E9">
      <w:pPr>
        <w:pStyle w:val="af1"/>
        <w:rPr>
          <w:rFonts w:ascii="HGP教科書体" w:eastAsia="HGP教科書体"/>
          <w:color w:val="404040" w:themeColor="text1" w:themeTint="BF"/>
          <w:lang w:val="en-US"/>
        </w:rPr>
      </w:pP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rPr>
            </w:pPr>
            <w:r w:rsidRPr="00966BA6">
              <w:rPr>
                <w:rFonts w:ascii="HGP教科書体" w:eastAsia="HGP教科書体" w:hint="eastAsia"/>
                <w:noProof/>
                <w:color w:val="404040" w:themeColor="text1" w:themeTint="BF"/>
                <w:lang w:val="en-US" w:eastAsia="ja-JP" w:bidi="ar-SA"/>
              </w:rPr>
              <w:lastRenderedPageBreak/>
              <w:drawing>
                <wp:inline distT="0" distB="0" distL="0" distR="0" wp14:anchorId="4F5C70A2" wp14:editId="2859CF1E">
                  <wp:extent cx="432000" cy="432000"/>
                  <wp:effectExtent l="0" t="0" r="6150" b="0"/>
                  <wp:docPr id="25"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tcPr>
          <w:p w:rsidR="007B7370" w:rsidRPr="00966BA6" w:rsidRDefault="00701A68" w:rsidP="007B7370">
            <w:pPr>
              <w:rPr>
                <w:rFonts w:ascii="HGP教科書体" w:eastAsia="HGP教科書体"/>
                <w:color w:val="404040" w:themeColor="text1" w:themeTint="BF"/>
                <w:szCs w:val="22"/>
                <w:lang w:val="en-US" w:eastAsia="ja-JP"/>
              </w:rPr>
            </w:pPr>
            <w:r w:rsidRPr="00966BA6">
              <w:rPr>
                <w:rFonts w:ascii="HGP教科書体" w:eastAsia="HGP教科書体" w:hint="eastAsia"/>
                <w:color w:val="404040" w:themeColor="text1" w:themeTint="BF"/>
                <w:szCs w:val="22"/>
                <w:lang w:eastAsia="ja-JP"/>
              </w:rPr>
              <w:t>Daisy.si</w:t>
            </w:r>
            <w:r w:rsidR="007B7370" w:rsidRPr="00966BA6">
              <w:rPr>
                <w:rFonts w:ascii="HGP教科書体" w:eastAsia="HGP教科書体" w:hint="eastAsia"/>
                <w:color w:val="404040" w:themeColor="text1" w:themeTint="BF"/>
                <w:szCs w:val="22"/>
                <w:lang w:eastAsia="ja-JP"/>
              </w:rPr>
              <w:t>の初期設定は土壌水分量の自動検出による水やりです。</w:t>
            </w:r>
            <w:r w:rsidR="00B60893" w:rsidRPr="00966BA6">
              <w:rPr>
                <w:rFonts w:ascii="HGP教科書体" w:eastAsia="HGP教科書体" w:hint="eastAsia"/>
                <w:color w:val="404040" w:themeColor="text1" w:themeTint="BF"/>
                <w:szCs w:val="22"/>
                <w:lang w:val="en-US" w:eastAsia="ja-JP"/>
              </w:rPr>
              <w:t>土壌の水分量が45%</w:t>
            </w:r>
            <w:r w:rsidR="007B7370" w:rsidRPr="00966BA6">
              <w:rPr>
                <w:rFonts w:ascii="HGP教科書体" w:eastAsia="HGP教科書体" w:hint="eastAsia"/>
                <w:color w:val="404040" w:themeColor="text1" w:themeTint="BF"/>
                <w:szCs w:val="22"/>
                <w:lang w:val="en-US" w:eastAsia="ja-JP"/>
              </w:rPr>
              <w:t>を下回った際に水やり</w:t>
            </w:r>
            <w:r w:rsidR="00B60893" w:rsidRPr="00966BA6">
              <w:rPr>
                <w:rFonts w:ascii="HGP教科書体" w:eastAsia="HGP教科書体" w:hint="eastAsia"/>
                <w:color w:val="404040" w:themeColor="text1" w:themeTint="BF"/>
                <w:szCs w:val="22"/>
                <w:lang w:val="en-US" w:eastAsia="ja-JP"/>
              </w:rPr>
              <w:t>を開始します。</w:t>
            </w:r>
            <w:r w:rsidR="007B7370" w:rsidRPr="00966BA6">
              <w:rPr>
                <w:rFonts w:ascii="HGP教科書体" w:eastAsia="HGP教科書体" w:hint="eastAsia"/>
                <w:color w:val="404040" w:themeColor="text1" w:themeTint="BF"/>
                <w:szCs w:val="22"/>
                <w:lang w:val="en-US" w:eastAsia="ja-JP"/>
              </w:rPr>
              <w:t>ご使用前に必ず土の状況を確認し、適切な設定を行ってください。</w:t>
            </w:r>
          </w:p>
        </w:tc>
      </w:tr>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lang w:eastAsia="sl-SI" w:bidi="ar-SA"/>
              </w:rPr>
            </w:pPr>
            <w:r w:rsidRPr="00966BA6">
              <w:rPr>
                <w:rFonts w:ascii="HGP教科書体" w:eastAsia="HGP教科書体" w:hint="eastAsia"/>
                <w:noProof/>
                <w:color w:val="404040" w:themeColor="text1" w:themeTint="BF"/>
                <w:lang w:val="en-US" w:eastAsia="ja-JP" w:bidi="ar-SA"/>
              </w:rPr>
              <w:drawing>
                <wp:inline distT="0" distB="0" distL="0" distR="0" wp14:anchorId="186B8AB1" wp14:editId="70B46524">
                  <wp:extent cx="432000" cy="432000"/>
                  <wp:effectExtent l="0" t="0" r="6150" b="0"/>
                  <wp:docPr id="257"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tcPr>
          <w:p w:rsidR="006E07E9" w:rsidRPr="00966BA6" w:rsidRDefault="00B60893" w:rsidP="00B60893">
            <w:pPr>
              <w:rPr>
                <w:rFonts w:ascii="HGP教科書体" w:eastAsia="HGP教科書体"/>
                <w:color w:val="404040" w:themeColor="text1" w:themeTint="BF"/>
                <w:szCs w:val="22"/>
                <w:lang w:eastAsia="ja-JP"/>
              </w:rPr>
            </w:pPr>
            <w:r w:rsidRPr="00966BA6">
              <w:rPr>
                <w:rFonts w:ascii="HGP教科書体" w:eastAsia="HGP教科書体" w:hint="eastAsia"/>
                <w:color w:val="404040" w:themeColor="text1" w:themeTint="BF"/>
                <w:szCs w:val="22"/>
                <w:lang w:eastAsia="ja-JP"/>
              </w:rPr>
              <w:t>最初</w:t>
            </w:r>
            <w:r w:rsidRPr="00966BA6">
              <w:rPr>
                <w:rFonts w:ascii="HGP教科書体" w:eastAsia="HGP教科書体" w:hint="eastAsia"/>
                <w:color w:val="404040" w:themeColor="text1" w:themeTint="BF"/>
                <w:szCs w:val="22"/>
                <w:lang w:val="en-US" w:eastAsia="ja-JP"/>
              </w:rPr>
              <w:t>の</w:t>
            </w:r>
            <w:r w:rsidRPr="00966BA6">
              <w:rPr>
                <w:rFonts w:ascii="HGP教科書体" w:eastAsia="HGP教科書体" w:hint="eastAsia"/>
                <w:color w:val="404040" w:themeColor="text1" w:themeTint="BF"/>
                <w:szCs w:val="22"/>
                <w:lang w:eastAsia="ja-JP"/>
              </w:rPr>
              <w:t>土壌</w:t>
            </w:r>
            <w:r w:rsidRPr="00966BA6">
              <w:rPr>
                <w:rFonts w:ascii="HGP教科書体" w:eastAsia="HGP教科書体" w:hint="eastAsia"/>
                <w:color w:val="404040" w:themeColor="text1" w:themeTint="BF"/>
                <w:szCs w:val="22"/>
                <w:lang w:val="en-US" w:eastAsia="ja-JP"/>
              </w:rPr>
              <w:t>状態が</w:t>
            </w:r>
            <w:r w:rsidRPr="00966BA6">
              <w:rPr>
                <w:rFonts w:ascii="HGP教科書体" w:eastAsia="HGP教科書体" w:hint="eastAsia"/>
                <w:color w:val="404040" w:themeColor="text1" w:themeTint="BF"/>
                <w:szCs w:val="22"/>
                <w:lang w:eastAsia="ja-JP"/>
              </w:rPr>
              <w:t>十分</w:t>
            </w:r>
            <w:r w:rsidRPr="00966BA6">
              <w:rPr>
                <w:rFonts w:ascii="HGP教科書体" w:eastAsia="HGP教科書体" w:hint="eastAsia"/>
                <w:color w:val="404040" w:themeColor="text1" w:themeTint="BF"/>
                <w:szCs w:val="22"/>
                <w:lang w:val="en-US" w:eastAsia="ja-JP"/>
              </w:rPr>
              <w:t>に</w:t>
            </w:r>
            <w:r w:rsidRPr="00966BA6">
              <w:rPr>
                <w:rFonts w:ascii="HGP教科書体" w:eastAsia="HGP教科書体" w:hint="eastAsia"/>
                <w:color w:val="404040" w:themeColor="text1" w:themeTint="BF"/>
                <w:szCs w:val="22"/>
                <w:lang w:eastAsia="ja-JP"/>
              </w:rPr>
              <w:t>乾燥</w:t>
            </w:r>
            <w:r w:rsidRPr="00966BA6">
              <w:rPr>
                <w:rFonts w:ascii="HGP教科書体" w:eastAsia="HGP教科書体" w:hint="eastAsia"/>
                <w:color w:val="404040" w:themeColor="text1" w:themeTint="BF"/>
                <w:szCs w:val="22"/>
                <w:lang w:val="en-US" w:eastAsia="ja-JP"/>
              </w:rPr>
              <w:t>している</w:t>
            </w:r>
            <w:r w:rsidRPr="00966BA6">
              <w:rPr>
                <w:rFonts w:ascii="HGP教科書体" w:eastAsia="HGP教科書体" w:hint="eastAsia"/>
                <w:color w:val="404040" w:themeColor="text1" w:themeTint="BF"/>
                <w:szCs w:val="22"/>
                <w:lang w:eastAsia="ja-JP"/>
              </w:rPr>
              <w:t>場合、Daisy.siは電源が入った後2分間給水します。</w:t>
            </w:r>
          </w:p>
        </w:tc>
      </w:tr>
    </w:tbl>
    <w:p w:rsidR="006E07E9" w:rsidRPr="00966BA6" w:rsidRDefault="0095417E" w:rsidP="006E07E9">
      <w:pPr>
        <w:pStyle w:val="2"/>
        <w:rPr>
          <w:rFonts w:ascii="HGP教科書体" w:eastAsia="HGP教科書体"/>
          <w:color w:val="404040" w:themeColor="text1" w:themeTint="BF"/>
          <w:sz w:val="24"/>
          <w:lang w:eastAsia="ja-JP"/>
        </w:rPr>
      </w:pPr>
      <w:bookmarkStart w:id="7" w:name="_電源のONとOFF"/>
      <w:bookmarkStart w:id="8" w:name="_Toc442117991"/>
      <w:bookmarkEnd w:id="7"/>
      <w:r w:rsidRPr="00966BA6">
        <w:rPr>
          <w:rFonts w:ascii="HGP教科書体" w:eastAsia="HGP教科書体" w:hint="eastAsia"/>
          <w:color w:val="404040" w:themeColor="text1" w:themeTint="BF"/>
          <w:sz w:val="24"/>
          <w:lang w:eastAsia="ja-JP"/>
        </w:rPr>
        <w:t>スイッチのONとOFF</w:t>
      </w:r>
      <w:bookmarkEnd w:id="8"/>
    </w:p>
    <w:p w:rsidR="006E07E9" w:rsidRPr="00966BA6" w:rsidRDefault="00CD0A71"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Daisy.si本体の電源は、</w:t>
      </w:r>
      <w:r w:rsidR="000F0A76" w:rsidRPr="00966BA6">
        <w:rPr>
          <w:rFonts w:ascii="HGP教科書体" w:eastAsia="HGP教科書体" w:hint="eastAsia"/>
          <w:color w:val="404040" w:themeColor="text1" w:themeTint="BF"/>
          <w:lang w:val="en-US" w:eastAsia="ja-JP"/>
        </w:rPr>
        <w:t>緑色のセンサー部を</w:t>
      </w:r>
      <w:r w:rsidR="00A8250E" w:rsidRPr="00966BA6">
        <w:rPr>
          <w:rFonts w:ascii="HGP教科書体" w:eastAsia="HGP教科書体" w:hint="eastAsia"/>
          <w:color w:val="404040" w:themeColor="text1" w:themeTint="BF"/>
          <w:lang w:val="en-US" w:eastAsia="ja-JP"/>
        </w:rPr>
        <w:t>土壌</w:t>
      </w:r>
      <w:r w:rsidRPr="00966BA6">
        <w:rPr>
          <w:rFonts w:ascii="HGP教科書体" w:eastAsia="HGP教科書体" w:hint="eastAsia"/>
          <w:color w:val="404040" w:themeColor="text1" w:themeTint="BF"/>
          <w:lang w:val="en-US" w:eastAsia="ja-JP"/>
        </w:rPr>
        <w:t>に</w:t>
      </w:r>
      <w:r w:rsidR="008E2FC5" w:rsidRPr="00966BA6">
        <w:rPr>
          <w:rFonts w:ascii="HGP教科書体" w:eastAsia="HGP教科書体" w:hint="eastAsia"/>
          <w:color w:val="404040" w:themeColor="text1" w:themeTint="BF"/>
          <w:lang w:val="en-US" w:eastAsia="ja-JP"/>
        </w:rPr>
        <w:t>挿入</w:t>
      </w:r>
      <w:r w:rsidRPr="00966BA6">
        <w:rPr>
          <w:rFonts w:ascii="HGP教科書体" w:eastAsia="HGP教科書体" w:hint="eastAsia"/>
          <w:color w:val="404040" w:themeColor="text1" w:themeTint="BF"/>
          <w:lang w:val="en-US" w:eastAsia="ja-JP"/>
        </w:rPr>
        <w:t>すると自動的に入り</w:t>
      </w:r>
      <w:r w:rsidR="000F0A76" w:rsidRPr="00966BA6">
        <w:rPr>
          <w:rFonts w:ascii="HGP教科書体" w:eastAsia="HGP教科書体" w:hint="eastAsia"/>
          <w:color w:val="404040" w:themeColor="text1" w:themeTint="BF"/>
          <w:lang w:val="en-US" w:eastAsia="ja-JP"/>
        </w:rPr>
        <w:t>、抜くと</w:t>
      </w:r>
      <w:r w:rsidR="008E2FC5" w:rsidRPr="00966BA6">
        <w:rPr>
          <w:rFonts w:ascii="HGP教科書体" w:eastAsia="HGP教科書体" w:hint="eastAsia"/>
          <w:color w:val="404040" w:themeColor="text1" w:themeTint="BF"/>
          <w:lang w:val="en-US" w:eastAsia="ja-JP"/>
        </w:rPr>
        <w:t>自動的に切れます</w:t>
      </w:r>
      <w:r w:rsidR="000F0A76" w:rsidRPr="00966BA6">
        <w:rPr>
          <w:rFonts w:ascii="HGP教科書体" w:eastAsia="HGP教科書体" w:hint="eastAsia"/>
          <w:color w:val="404040" w:themeColor="text1" w:themeTint="BF"/>
          <w:lang w:val="en-US" w:eastAsia="ja-JP"/>
        </w:rPr>
        <w:t>。</w:t>
      </w:r>
    </w:p>
    <w:p w:rsidR="006E07E9" w:rsidRPr="00966BA6" w:rsidRDefault="008E2FC5" w:rsidP="006E07E9">
      <w:pPr>
        <w:pStyle w:val="af1"/>
        <w:numPr>
          <w:ilvl w:val="0"/>
          <w:numId w:val="18"/>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ブザー</w:t>
      </w:r>
      <w:r w:rsidR="00C87EBB" w:rsidRPr="00966BA6">
        <w:rPr>
          <w:rFonts w:ascii="HGP教科書体" w:eastAsia="HGP教科書体" w:hint="eastAsia"/>
          <w:color w:val="404040" w:themeColor="text1" w:themeTint="BF"/>
          <w:szCs w:val="24"/>
          <w:lang w:val="en-US" w:eastAsia="ja-JP"/>
        </w:rPr>
        <w:t>音</w:t>
      </w:r>
      <w:r w:rsidR="0090542F">
        <w:rPr>
          <w:rFonts w:ascii="HGP教科書体" w:eastAsia="HGP教科書体" w:hint="eastAsia"/>
          <w:color w:val="404040" w:themeColor="text1" w:themeTint="BF"/>
          <w:szCs w:val="24"/>
          <w:lang w:val="en-US" w:eastAsia="ja-JP"/>
        </w:rPr>
        <w:t>が鳴り</w:t>
      </w:r>
      <w:r w:rsidRPr="00966BA6">
        <w:rPr>
          <w:rFonts w:ascii="HGP教科書体" w:eastAsia="HGP教科書体" w:hint="eastAsia"/>
          <w:color w:val="404040" w:themeColor="text1" w:themeTint="BF"/>
          <w:szCs w:val="24"/>
          <w:lang w:val="en-US" w:eastAsia="ja-JP"/>
        </w:rPr>
        <w:t>、</w:t>
      </w:r>
      <w:r w:rsidR="000F0A76" w:rsidRPr="00966BA6">
        <w:rPr>
          <w:rFonts w:ascii="HGP教科書体" w:eastAsia="HGP教科書体" w:hint="eastAsia"/>
          <w:color w:val="404040" w:themeColor="text1" w:themeTint="BF"/>
          <w:szCs w:val="24"/>
          <w:lang w:val="en-US" w:eastAsia="ja-JP"/>
        </w:rPr>
        <w:t>赤色</w:t>
      </w:r>
      <w:r w:rsidRPr="00966BA6">
        <w:rPr>
          <w:rFonts w:ascii="HGP教科書体" w:eastAsia="HGP教科書体" w:hint="eastAsia"/>
          <w:color w:val="404040" w:themeColor="text1" w:themeTint="BF"/>
          <w:szCs w:val="24"/>
          <w:lang w:val="en-US" w:eastAsia="ja-JP"/>
        </w:rPr>
        <w:t>LED</w:t>
      </w:r>
      <w:r w:rsidR="007F039C" w:rsidRPr="00966BA6">
        <w:rPr>
          <w:rFonts w:ascii="HGP教科書体" w:eastAsia="HGP教科書体" w:hint="eastAsia"/>
          <w:color w:val="404040" w:themeColor="text1" w:themeTint="BF"/>
          <w:szCs w:val="24"/>
          <w:lang w:val="en-US" w:eastAsia="ja-JP"/>
        </w:rPr>
        <w:t xml:space="preserve"> </w:t>
      </w:r>
      <w:r w:rsidR="000F0A76" w:rsidRPr="00966BA6">
        <w:rPr>
          <w:rFonts w:ascii="HGP教科書体" w:eastAsia="HGP教科書体" w:hint="eastAsia"/>
          <w:color w:val="404040" w:themeColor="text1" w:themeTint="BF"/>
          <w:szCs w:val="24"/>
          <w:lang w:val="en-US" w:eastAsia="ja-JP"/>
        </w:rPr>
        <w:t>点灯</w:t>
      </w:r>
      <w:r w:rsidR="0090542F">
        <w:rPr>
          <w:rFonts w:ascii="HGP教科書体" w:eastAsia="HGP教科書体" w:hint="eastAsia"/>
          <w:color w:val="404040" w:themeColor="text1" w:themeTint="BF"/>
          <w:szCs w:val="24"/>
          <w:lang w:val="en-US" w:eastAsia="ja-JP"/>
        </w:rPr>
        <w:t>後</w:t>
      </w:r>
      <w:r w:rsidR="0058380A" w:rsidRPr="00966BA6">
        <w:rPr>
          <w:rFonts w:ascii="HGP教科書体" w:eastAsia="HGP教科書体" w:hint="eastAsia"/>
          <w:color w:val="404040" w:themeColor="text1" w:themeTint="BF"/>
          <w:szCs w:val="24"/>
          <w:lang w:val="en-US" w:eastAsia="ja-JP"/>
        </w:rPr>
        <w:t>、</w:t>
      </w:r>
      <w:r w:rsidR="000F0A76" w:rsidRPr="00966BA6">
        <w:rPr>
          <w:rFonts w:ascii="HGP教科書体" w:eastAsia="HGP教科書体" w:hint="eastAsia"/>
          <w:color w:val="404040" w:themeColor="text1" w:themeTint="BF"/>
          <w:szCs w:val="24"/>
          <w:lang w:val="en-US" w:eastAsia="ja-JP"/>
        </w:rPr>
        <w:t>緑色</w:t>
      </w:r>
      <w:r w:rsidRPr="00966BA6">
        <w:rPr>
          <w:rFonts w:ascii="HGP教科書体" w:eastAsia="HGP教科書体" w:hint="eastAsia"/>
          <w:color w:val="404040" w:themeColor="text1" w:themeTint="BF"/>
          <w:szCs w:val="24"/>
          <w:lang w:val="en-US" w:eastAsia="ja-JP"/>
        </w:rPr>
        <w:t>LED</w:t>
      </w:r>
      <w:r w:rsidR="00C87EBB" w:rsidRPr="00966BA6">
        <w:rPr>
          <w:rFonts w:ascii="HGP教科書体" w:eastAsia="HGP教科書体" w:hint="eastAsia"/>
          <w:color w:val="404040" w:themeColor="text1" w:themeTint="BF"/>
          <w:szCs w:val="24"/>
          <w:lang w:val="en-US" w:eastAsia="ja-JP"/>
        </w:rPr>
        <w:t>点灯</w:t>
      </w:r>
      <w:r w:rsidR="0058380A" w:rsidRPr="00966BA6">
        <w:rPr>
          <w:rFonts w:ascii="HGP教科書体" w:eastAsia="HGP教科書体" w:hint="eastAsia"/>
          <w:color w:val="404040" w:themeColor="text1" w:themeTint="BF"/>
          <w:szCs w:val="24"/>
          <w:lang w:val="en-US" w:eastAsia="ja-JP"/>
        </w:rPr>
        <w:t>、</w:t>
      </w:r>
      <w:r w:rsidR="00C87EBB" w:rsidRPr="00966BA6">
        <w:rPr>
          <w:rFonts w:ascii="HGP教科書体" w:eastAsia="HGP教科書体" w:hint="eastAsia"/>
          <w:color w:val="404040" w:themeColor="text1" w:themeTint="BF"/>
          <w:szCs w:val="24"/>
          <w:lang w:val="en-US" w:eastAsia="ja-JP"/>
        </w:rPr>
        <w:t>青色</w:t>
      </w:r>
      <w:r w:rsidRPr="00966BA6">
        <w:rPr>
          <w:rFonts w:ascii="HGP教科書体" w:eastAsia="HGP教科書体" w:hint="eastAsia"/>
          <w:color w:val="404040" w:themeColor="text1" w:themeTint="BF"/>
          <w:szCs w:val="24"/>
          <w:lang w:val="en-US" w:eastAsia="ja-JP"/>
        </w:rPr>
        <w:t>LED</w:t>
      </w:r>
      <w:r w:rsidR="00C87EBB" w:rsidRPr="00966BA6">
        <w:rPr>
          <w:rFonts w:ascii="HGP教科書体" w:eastAsia="HGP教科書体" w:hint="eastAsia"/>
          <w:color w:val="404040" w:themeColor="text1" w:themeTint="BF"/>
          <w:szCs w:val="24"/>
          <w:lang w:val="en-US" w:eastAsia="ja-JP"/>
        </w:rPr>
        <w:t>点灯、</w:t>
      </w:r>
      <w:r w:rsidRPr="00966BA6">
        <w:rPr>
          <w:rFonts w:ascii="HGP教科書体" w:eastAsia="HGP教科書体" w:hint="eastAsia"/>
          <w:color w:val="404040" w:themeColor="text1" w:themeTint="BF"/>
          <w:szCs w:val="24"/>
          <w:lang w:val="en-US" w:eastAsia="ja-JP"/>
        </w:rPr>
        <w:t>そしてバルブが3秒間開</w:t>
      </w:r>
      <w:r w:rsidR="0058380A" w:rsidRPr="00966BA6">
        <w:rPr>
          <w:rFonts w:ascii="HGP教科書体" w:eastAsia="HGP教科書体" w:hint="eastAsia"/>
          <w:color w:val="404040" w:themeColor="text1" w:themeTint="BF"/>
          <w:szCs w:val="24"/>
          <w:lang w:val="en-US" w:eastAsia="ja-JP"/>
        </w:rPr>
        <w:t>きます</w:t>
      </w:r>
      <w:r w:rsidR="00C87EBB" w:rsidRPr="00966BA6">
        <w:rPr>
          <w:rFonts w:ascii="HGP教科書体" w:eastAsia="HGP教科書体" w:hint="eastAsia"/>
          <w:color w:val="404040" w:themeColor="text1" w:themeTint="BF"/>
          <w:szCs w:val="24"/>
          <w:lang w:val="en-US" w:eastAsia="ja-JP"/>
        </w:rPr>
        <w:t>（シャッターのような音がします）</w:t>
      </w:r>
      <w:r w:rsidR="0058380A" w:rsidRPr="00966BA6">
        <w:rPr>
          <w:rFonts w:ascii="HGP教科書体" w:eastAsia="HGP教科書体" w:hint="eastAsia"/>
          <w:color w:val="404040" w:themeColor="text1" w:themeTint="BF"/>
          <w:szCs w:val="24"/>
          <w:lang w:val="en-US" w:eastAsia="ja-JP"/>
        </w:rPr>
        <w:t>。</w:t>
      </w:r>
    </w:p>
    <w:p w:rsidR="006E07E9" w:rsidRPr="00966BA6" w:rsidRDefault="0058380A" w:rsidP="006E07E9">
      <w:pPr>
        <w:pStyle w:val="af1"/>
        <w:numPr>
          <w:ilvl w:val="0"/>
          <w:numId w:val="18"/>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電源が入ってから40</w:t>
      </w:r>
      <w:r w:rsidR="00C87EBB" w:rsidRPr="00966BA6">
        <w:rPr>
          <w:rFonts w:ascii="HGP教科書体" w:eastAsia="HGP教科書体" w:hint="eastAsia"/>
          <w:color w:val="404040" w:themeColor="text1" w:themeTint="BF"/>
          <w:szCs w:val="24"/>
          <w:lang w:val="en-US" w:eastAsia="ja-JP"/>
        </w:rPr>
        <w:t>秒後にブザーが鳴り、土壌</w:t>
      </w:r>
      <w:r w:rsidRPr="00966BA6">
        <w:rPr>
          <w:rFonts w:ascii="HGP教科書体" w:eastAsia="HGP教科書体" w:hint="eastAsia"/>
          <w:color w:val="404040" w:themeColor="text1" w:themeTint="BF"/>
          <w:szCs w:val="24"/>
          <w:lang w:val="en-US" w:eastAsia="ja-JP"/>
        </w:rPr>
        <w:t>水分量を</w:t>
      </w:r>
      <w:r w:rsidR="00C87EBB" w:rsidRPr="00966BA6">
        <w:rPr>
          <w:rFonts w:ascii="HGP教科書体" w:eastAsia="HGP教科書体" w:hint="eastAsia"/>
          <w:color w:val="404040" w:themeColor="text1" w:themeTint="BF"/>
          <w:szCs w:val="24"/>
          <w:lang w:val="en-US" w:eastAsia="ja-JP"/>
        </w:rPr>
        <w:t>ブザー音で</w:t>
      </w:r>
      <w:r w:rsidRPr="00966BA6">
        <w:rPr>
          <w:rFonts w:ascii="HGP教科書体" w:eastAsia="HGP教科書体" w:hint="eastAsia"/>
          <w:color w:val="404040" w:themeColor="text1" w:themeTint="BF"/>
          <w:szCs w:val="24"/>
          <w:lang w:val="en-US" w:eastAsia="ja-JP"/>
        </w:rPr>
        <w:t>お知らせします。</w:t>
      </w:r>
    </w:p>
    <w:p w:rsidR="006E07E9" w:rsidRPr="00966BA6" w:rsidRDefault="00866458" w:rsidP="006E07E9">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電源が入ってから40秒後、青いLEDが5秒間光り、ブザーが鳴るとともに青いLEDが点滅します。</w:t>
      </w:r>
      <w:r w:rsidR="00C87EBB" w:rsidRPr="00966BA6">
        <w:rPr>
          <w:rFonts w:ascii="HGP教科書体" w:eastAsia="HGP教科書体" w:hint="eastAsia"/>
          <w:color w:val="404040" w:themeColor="text1" w:themeTint="BF"/>
          <w:szCs w:val="24"/>
          <w:lang w:val="en-US" w:eastAsia="ja-JP"/>
        </w:rPr>
        <w:t>「</w:t>
      </w:r>
      <w:r w:rsidRPr="00966BA6">
        <w:rPr>
          <w:rFonts w:ascii="HGP教科書体" w:eastAsia="HGP教科書体" w:hint="eastAsia"/>
          <w:color w:val="404040" w:themeColor="text1" w:themeTint="BF"/>
          <w:szCs w:val="24"/>
          <w:lang w:val="en-US" w:eastAsia="ja-JP"/>
        </w:rPr>
        <w:t>ブザー1回につき</w:t>
      </w:r>
      <w:r w:rsidR="00CB5BE8" w:rsidRPr="00966BA6">
        <w:rPr>
          <w:rFonts w:ascii="HGP教科書体" w:eastAsia="HGP教科書体" w:hint="eastAsia"/>
          <w:color w:val="404040" w:themeColor="text1" w:themeTint="BF"/>
          <w:szCs w:val="24"/>
          <w:lang w:val="en-US" w:eastAsia="ja-JP"/>
        </w:rPr>
        <w:t>5％</w:t>
      </w:r>
      <w:r w:rsidR="00C87EBB" w:rsidRPr="00966BA6">
        <w:rPr>
          <w:rFonts w:ascii="HGP教科書体" w:eastAsia="HGP教科書体" w:hint="eastAsia"/>
          <w:color w:val="404040" w:themeColor="text1" w:themeTint="BF"/>
          <w:szCs w:val="24"/>
          <w:lang w:val="en-US" w:eastAsia="ja-JP"/>
        </w:rPr>
        <w:t>」です</w:t>
      </w:r>
      <w:r w:rsidRPr="00966BA6">
        <w:rPr>
          <w:rFonts w:ascii="HGP教科書体" w:eastAsia="HGP教科書体" w:hint="eastAsia"/>
          <w:color w:val="404040" w:themeColor="text1" w:themeTint="BF"/>
          <w:szCs w:val="24"/>
          <w:lang w:val="en-US" w:eastAsia="ja-JP"/>
        </w:rPr>
        <w:t>。</w:t>
      </w:r>
      <w:r w:rsidR="00CB5BE8" w:rsidRPr="00966BA6">
        <w:rPr>
          <w:rFonts w:ascii="HGP教科書体" w:eastAsia="HGP教科書体" w:hint="eastAsia"/>
          <w:color w:val="404040" w:themeColor="text1" w:themeTint="BF"/>
          <w:szCs w:val="24"/>
          <w:lang w:val="en-US" w:eastAsia="ja-JP"/>
        </w:rPr>
        <w:t>本体挿入時に</w:t>
      </w:r>
      <w:r w:rsidRPr="00966BA6">
        <w:rPr>
          <w:rFonts w:ascii="HGP教科書体" w:eastAsia="HGP教科書体" w:hint="eastAsia"/>
          <w:color w:val="404040" w:themeColor="text1" w:themeTint="BF"/>
          <w:szCs w:val="24"/>
          <w:lang w:val="en-US" w:eastAsia="ja-JP"/>
        </w:rPr>
        <w:t>ブザーの回数で土壌の水分量を把握することができます。</w:t>
      </w:r>
    </w:p>
    <w:p w:rsidR="006E07E9" w:rsidRPr="00966BA6" w:rsidRDefault="00CB5BE8" w:rsidP="006E07E9">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電源が入って</w:t>
      </w:r>
      <w:r w:rsidR="00B30AAA" w:rsidRPr="00966BA6">
        <w:rPr>
          <w:rFonts w:ascii="HGP教科書体" w:eastAsia="HGP教科書体" w:hint="eastAsia"/>
          <w:color w:val="404040" w:themeColor="text1" w:themeTint="BF"/>
          <w:szCs w:val="24"/>
          <w:lang w:val="en-US" w:eastAsia="ja-JP"/>
        </w:rPr>
        <w:t>4分後からセンサーは土壌水分量の計測を開始します。</w:t>
      </w:r>
    </w:p>
    <w:p w:rsidR="006E07E9" w:rsidRPr="00966BA6" w:rsidRDefault="00AA493F" w:rsidP="006E07E9">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スイッチが入</w:t>
      </w:r>
      <w:r w:rsidR="00205B3D" w:rsidRPr="00966BA6">
        <w:rPr>
          <w:rFonts w:ascii="HGP教科書体" w:eastAsia="HGP教科書体" w:hint="eastAsia"/>
          <w:color w:val="404040" w:themeColor="text1" w:themeTint="BF"/>
          <w:szCs w:val="24"/>
          <w:lang w:val="en-US" w:eastAsia="ja-JP"/>
        </w:rPr>
        <w:t>ってから</w:t>
      </w:r>
      <w:r w:rsidRPr="00966BA6">
        <w:rPr>
          <w:rFonts w:ascii="HGP教科書体" w:eastAsia="HGP教科書体" w:hint="eastAsia"/>
          <w:color w:val="404040" w:themeColor="text1" w:themeTint="BF"/>
          <w:szCs w:val="24"/>
          <w:lang w:val="en-US" w:eastAsia="ja-JP"/>
        </w:rPr>
        <w:t>40秒後に青色のLED点灯</w:t>
      </w:r>
      <w:r w:rsidR="00205B3D" w:rsidRPr="00966BA6">
        <w:rPr>
          <w:rFonts w:ascii="HGP教科書体" w:eastAsia="HGP教科書体" w:hint="eastAsia"/>
          <w:color w:val="404040" w:themeColor="text1" w:themeTint="BF"/>
          <w:szCs w:val="24"/>
          <w:lang w:val="en-US" w:eastAsia="ja-JP"/>
        </w:rPr>
        <w:t>し、青色のLEDが点灯しならブザー</w:t>
      </w:r>
      <w:r w:rsidRPr="00966BA6">
        <w:rPr>
          <w:rFonts w:ascii="HGP教科書体" w:eastAsia="HGP教科書体" w:hint="eastAsia"/>
          <w:color w:val="404040" w:themeColor="text1" w:themeTint="BF"/>
          <w:szCs w:val="24"/>
          <w:lang w:val="en-US" w:eastAsia="ja-JP"/>
        </w:rPr>
        <w:t>が</w:t>
      </w:r>
      <w:r w:rsidR="001266F9" w:rsidRPr="00966BA6">
        <w:rPr>
          <w:rFonts w:ascii="HGP教科書体" w:eastAsia="HGP教科書体" w:hint="eastAsia"/>
          <w:color w:val="404040" w:themeColor="text1" w:themeTint="BF"/>
          <w:szCs w:val="24"/>
          <w:lang w:val="en-US" w:eastAsia="ja-JP"/>
        </w:rPr>
        <w:t>5回鳴った場合、水分量は</w:t>
      </w:r>
      <w:r w:rsidR="00CB5BE8" w:rsidRPr="00966BA6">
        <w:rPr>
          <w:rFonts w:ascii="HGP教科書体" w:eastAsia="HGP教科書体" w:hint="eastAsia"/>
          <w:color w:val="404040" w:themeColor="text1" w:themeTint="BF"/>
          <w:szCs w:val="24"/>
          <w:lang w:val="en-US" w:eastAsia="ja-JP"/>
        </w:rPr>
        <w:t>25％</w:t>
      </w:r>
      <w:r w:rsidR="001266F9" w:rsidRPr="00966BA6">
        <w:rPr>
          <w:rFonts w:ascii="HGP教科書体" w:eastAsia="HGP教科書体" w:hint="eastAsia"/>
          <w:color w:val="404040" w:themeColor="text1" w:themeTint="BF"/>
          <w:szCs w:val="24"/>
          <w:lang w:val="en-US" w:eastAsia="ja-JP"/>
        </w:rPr>
        <w:t>ということになります。この機能は水分量の設定</w:t>
      </w:r>
      <w:r w:rsidR="00CB5BE8" w:rsidRPr="00966BA6">
        <w:rPr>
          <w:rFonts w:ascii="HGP教科書体" w:eastAsia="HGP教科書体" w:hint="eastAsia"/>
          <w:color w:val="404040" w:themeColor="text1" w:themeTint="BF"/>
          <w:szCs w:val="24"/>
          <w:lang w:val="en-US" w:eastAsia="ja-JP"/>
        </w:rPr>
        <w:t>時</w:t>
      </w:r>
      <w:r w:rsidR="001266F9" w:rsidRPr="00966BA6">
        <w:rPr>
          <w:rFonts w:ascii="HGP教科書体" w:eastAsia="HGP教科書体" w:hint="eastAsia"/>
          <w:color w:val="404040" w:themeColor="text1" w:themeTint="BF"/>
          <w:szCs w:val="24"/>
          <w:lang w:val="en-US" w:eastAsia="ja-JP"/>
        </w:rPr>
        <w:t>にとても便利です。</w:t>
      </w:r>
    </w:p>
    <w:p w:rsidR="006E07E9" w:rsidRPr="00966BA6" w:rsidRDefault="001266F9" w:rsidP="006E07E9">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Daisy.si</w:t>
      </w:r>
      <w:r w:rsidR="00CB5BE8" w:rsidRPr="00966BA6">
        <w:rPr>
          <w:rFonts w:ascii="HGP教科書体" w:eastAsia="HGP教科書体" w:hint="eastAsia"/>
          <w:color w:val="404040" w:themeColor="text1" w:themeTint="BF"/>
          <w:szCs w:val="24"/>
          <w:lang w:val="en-US" w:eastAsia="ja-JP"/>
        </w:rPr>
        <w:t>本体を土壌から</w:t>
      </w:r>
      <w:r w:rsidR="00A8250E" w:rsidRPr="00966BA6">
        <w:rPr>
          <w:rFonts w:ascii="HGP教科書体" w:eastAsia="HGP教科書体" w:hint="eastAsia"/>
          <w:color w:val="404040" w:themeColor="text1" w:themeTint="BF"/>
          <w:szCs w:val="24"/>
          <w:lang w:val="en-US" w:eastAsia="ja-JP"/>
        </w:rPr>
        <w:t>抜けば</w:t>
      </w:r>
      <w:r w:rsidRPr="00966BA6">
        <w:rPr>
          <w:rFonts w:ascii="HGP教科書体" w:eastAsia="HGP教科書体" w:hint="eastAsia"/>
          <w:color w:val="404040" w:themeColor="text1" w:themeTint="BF"/>
          <w:szCs w:val="24"/>
          <w:lang w:val="en-US" w:eastAsia="ja-JP"/>
        </w:rPr>
        <w:t>自動的にスイッチが切れます。その場合、</w:t>
      </w:r>
    </w:p>
    <w:p w:rsidR="00007B53" w:rsidRPr="00966BA6" w:rsidRDefault="00701A68" w:rsidP="00007B53">
      <w:pPr>
        <w:pStyle w:val="af1"/>
        <w:numPr>
          <w:ilvl w:val="0"/>
          <w:numId w:val="19"/>
        </w:numPr>
        <w:rPr>
          <w:rStyle w:val="af0"/>
          <w:rFonts w:ascii="HGP教科書体" w:eastAsia="HGP教科書体"/>
          <w:color w:val="404040" w:themeColor="text1" w:themeTint="BF"/>
          <w:szCs w:val="24"/>
          <w:lang w:val="en-US" w:eastAsia="ja-JP"/>
        </w:rPr>
      </w:pPr>
      <w:r w:rsidRPr="00966BA6">
        <w:rPr>
          <w:rStyle w:val="af0"/>
          <w:rFonts w:ascii="HGP教科書体" w:eastAsia="HGP教科書体" w:hint="eastAsia"/>
          <w:color w:val="404040" w:themeColor="text1" w:themeTint="BF"/>
          <w:lang w:eastAsia="ja-JP"/>
        </w:rPr>
        <w:t>赤色LED</w:t>
      </w:r>
      <w:r w:rsidR="00CB5BE8" w:rsidRPr="00966BA6">
        <w:rPr>
          <w:rStyle w:val="af0"/>
          <w:rFonts w:ascii="HGP教科書体" w:eastAsia="HGP教科書体" w:hint="eastAsia"/>
          <w:color w:val="404040" w:themeColor="text1" w:themeTint="BF"/>
          <w:lang w:eastAsia="ja-JP"/>
        </w:rPr>
        <w:t>と</w:t>
      </w:r>
      <w:r w:rsidRPr="00966BA6">
        <w:rPr>
          <w:rStyle w:val="af0"/>
          <w:rFonts w:ascii="HGP教科書体" w:eastAsia="HGP教科書体" w:hint="eastAsia"/>
          <w:color w:val="404040" w:themeColor="text1" w:themeTint="BF"/>
          <w:lang w:eastAsia="ja-JP"/>
        </w:rPr>
        <w:t>ブザー</w:t>
      </w:r>
      <w:r w:rsidR="00007B53" w:rsidRPr="00966BA6">
        <w:rPr>
          <w:rStyle w:val="af0"/>
          <w:rFonts w:ascii="HGP教科書体" w:eastAsia="HGP教科書体" w:hint="eastAsia"/>
          <w:color w:val="404040" w:themeColor="text1" w:themeTint="BF"/>
          <w:lang w:eastAsia="ja-JP"/>
        </w:rPr>
        <w:t>（低音）</w:t>
      </w:r>
    </w:p>
    <w:p w:rsidR="006E07E9" w:rsidRPr="00966BA6" w:rsidRDefault="00A8250E" w:rsidP="006E07E9">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でお知らせします。</w:t>
      </w:r>
    </w:p>
    <w:p w:rsidR="006E07E9" w:rsidRPr="00966BA6" w:rsidRDefault="008B4F68" w:rsidP="00300464">
      <w:pPr>
        <w:pStyle w:val="2"/>
        <w:rPr>
          <w:rFonts w:ascii="HGP教科書体" w:eastAsia="HGP教科書体"/>
          <w:color w:val="404040" w:themeColor="text1" w:themeTint="BF"/>
          <w:lang w:val="en-US" w:eastAsia="ja-JP"/>
        </w:rPr>
      </w:pPr>
      <w:bookmarkStart w:id="9" w:name="_Toc442117992"/>
      <w:r w:rsidRPr="00966BA6">
        <w:rPr>
          <w:rFonts w:ascii="HGP教科書体" w:eastAsia="HGP教科書体" w:hint="eastAsia"/>
          <w:color w:val="404040" w:themeColor="text1" w:themeTint="BF"/>
          <w:sz w:val="24"/>
          <w:lang w:val="en-US" w:eastAsia="ja-JP"/>
        </w:rPr>
        <w:t>土壌水分量の自動検出による水やり</w:t>
      </w:r>
      <w:bookmarkEnd w:id="9"/>
    </w:p>
    <w:p w:rsidR="006E07E9" w:rsidRPr="00966BA6" w:rsidRDefault="00B623D7"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このオプション</w:t>
      </w:r>
      <w:r w:rsidR="008B4F68" w:rsidRPr="00966BA6">
        <w:rPr>
          <w:rFonts w:ascii="HGP教科書体" w:eastAsia="HGP教科書体" w:hint="eastAsia"/>
          <w:color w:val="404040" w:themeColor="text1" w:themeTint="BF"/>
          <w:lang w:val="en-US" w:eastAsia="ja-JP"/>
        </w:rPr>
        <w:t>では</w:t>
      </w:r>
      <w:r w:rsidRPr="00966BA6">
        <w:rPr>
          <w:rFonts w:ascii="HGP教科書体" w:eastAsia="HGP教科書体" w:hint="eastAsia"/>
          <w:color w:val="404040" w:themeColor="text1" w:themeTint="BF"/>
          <w:lang w:val="en-US" w:eastAsia="ja-JP"/>
        </w:rPr>
        <w:t>、</w:t>
      </w:r>
      <w:r w:rsidR="008B4F68" w:rsidRPr="00966BA6">
        <w:rPr>
          <w:rFonts w:ascii="HGP教科書体" w:eastAsia="HGP教科書体" w:hint="eastAsia"/>
          <w:color w:val="404040" w:themeColor="text1" w:themeTint="BF"/>
          <w:lang w:val="en-US" w:eastAsia="ja-JP"/>
        </w:rPr>
        <w:t>土壌</w:t>
      </w:r>
      <w:r w:rsidRPr="00966BA6">
        <w:rPr>
          <w:rFonts w:ascii="HGP教科書体" w:eastAsia="HGP教科書体" w:hint="eastAsia"/>
          <w:color w:val="404040" w:themeColor="text1" w:themeTint="BF"/>
          <w:lang w:val="en-US" w:eastAsia="ja-JP"/>
        </w:rPr>
        <w:t>水分量</w:t>
      </w:r>
      <w:r w:rsidR="008B4F68" w:rsidRPr="00966BA6">
        <w:rPr>
          <w:rFonts w:ascii="HGP教科書体" w:eastAsia="HGP教科書体" w:hint="eastAsia"/>
          <w:color w:val="404040" w:themeColor="text1" w:themeTint="BF"/>
          <w:lang w:val="en-US" w:eastAsia="ja-JP"/>
        </w:rPr>
        <w:t>の設定機能、</w:t>
      </w:r>
      <w:r w:rsidRPr="00966BA6">
        <w:rPr>
          <w:rFonts w:ascii="HGP教科書体" w:eastAsia="HGP教科書体" w:hint="eastAsia"/>
          <w:color w:val="404040" w:themeColor="text1" w:themeTint="BF"/>
          <w:lang w:val="en-US" w:eastAsia="ja-JP"/>
        </w:rPr>
        <w:t>もしくは</w:t>
      </w:r>
      <w:r w:rsidR="008B4F68" w:rsidRPr="00966BA6">
        <w:rPr>
          <w:rFonts w:ascii="HGP教科書体" w:eastAsia="HGP教科書体" w:hint="eastAsia"/>
          <w:color w:val="404040" w:themeColor="text1" w:themeTint="BF"/>
          <w:lang w:val="en-US" w:eastAsia="ja-JP"/>
        </w:rPr>
        <w:t>独自アルゴリズムによる</w:t>
      </w:r>
      <w:r w:rsidRPr="00966BA6">
        <w:rPr>
          <w:rFonts w:ascii="HGP教科書体" w:eastAsia="HGP教科書体" w:hint="eastAsia"/>
          <w:color w:val="404040" w:themeColor="text1" w:themeTint="BF"/>
          <w:lang w:val="en-US" w:eastAsia="ja-JP"/>
        </w:rPr>
        <w:t>「記憶」機能</w:t>
      </w:r>
      <w:r w:rsidR="008B4F68" w:rsidRPr="00966BA6">
        <w:rPr>
          <w:rFonts w:ascii="HGP教科書体" w:eastAsia="HGP教科書体" w:hint="eastAsia"/>
          <w:color w:val="404040" w:themeColor="text1" w:themeTint="BF"/>
          <w:lang w:val="en-US" w:eastAsia="ja-JP"/>
        </w:rPr>
        <w:t>を選択し、徐々に水の量を増やしながら水やりを行います。与えた水が土壌に吸収されるまで</w:t>
      </w:r>
      <w:r w:rsidR="00A55B13">
        <w:rPr>
          <w:rFonts w:ascii="HGP教科書体" w:eastAsia="HGP教科書体" w:hint="eastAsia"/>
          <w:color w:val="404040" w:themeColor="text1" w:themeTint="BF"/>
          <w:lang w:val="en-US" w:eastAsia="ja-JP"/>
        </w:rPr>
        <w:t>待ちます。</w:t>
      </w:r>
      <w:r w:rsidR="00512388">
        <w:rPr>
          <w:rFonts w:ascii="HGP教科書体" w:eastAsia="HGP教科書体"/>
          <w:color w:val="404040" w:themeColor="text1" w:themeTint="BF"/>
          <w:lang w:val="en-US" w:eastAsia="ja-JP"/>
        </w:rPr>
        <w:t>Daisy.si</w:t>
      </w:r>
      <w:r w:rsidR="00512388">
        <w:rPr>
          <w:rFonts w:ascii="HGP教科書体" w:eastAsia="HGP教科書体" w:hint="eastAsia"/>
          <w:color w:val="404040" w:themeColor="text1" w:themeTint="BF"/>
          <w:lang w:val="en-US" w:eastAsia="ja-JP"/>
        </w:rPr>
        <w:t>は</w:t>
      </w:r>
      <w:r w:rsidR="00A55B13">
        <w:rPr>
          <w:rFonts w:ascii="HGP教科書体" w:eastAsia="HGP教科書体" w:hint="eastAsia"/>
          <w:color w:val="404040" w:themeColor="text1" w:themeTint="BF"/>
          <w:lang w:val="en-US" w:eastAsia="ja-JP"/>
        </w:rPr>
        <w:t>48時間をかけて必要な給水量を把握します。</w:t>
      </w:r>
      <w:r w:rsidR="00935905" w:rsidRPr="00966BA6">
        <w:rPr>
          <w:rFonts w:ascii="HGP教科書体" w:eastAsia="HGP教科書体" w:hint="eastAsia"/>
          <w:color w:val="404040" w:themeColor="text1" w:themeTint="BF"/>
          <w:lang w:val="en-US" w:eastAsia="ja-JP"/>
        </w:rPr>
        <w:t>このオプションは土の容量が0.5リットルから100</w:t>
      </w:r>
      <w:r w:rsidR="00BF658C" w:rsidRPr="00966BA6">
        <w:rPr>
          <w:rFonts w:ascii="HGP教科書体" w:eastAsia="HGP教科書体" w:hint="eastAsia"/>
          <w:color w:val="404040" w:themeColor="text1" w:themeTint="BF"/>
          <w:lang w:val="en-US" w:eastAsia="ja-JP"/>
        </w:rPr>
        <w:t>リットルの場合に最適です。水があふれることを防ぐため、必ず</w:t>
      </w:r>
      <w:r w:rsidR="00935905" w:rsidRPr="00966BA6">
        <w:rPr>
          <w:rFonts w:ascii="HGP教科書体" w:eastAsia="HGP教科書体" w:hint="eastAsia"/>
          <w:color w:val="404040" w:themeColor="text1" w:themeTint="BF"/>
          <w:lang w:val="en-US" w:eastAsia="ja-JP"/>
        </w:rPr>
        <w:t>深い</w:t>
      </w:r>
      <w:r w:rsidR="00BF658C" w:rsidRPr="00966BA6">
        <w:rPr>
          <w:rFonts w:ascii="HGP教科書体" w:eastAsia="HGP教科書体" w:hint="eastAsia"/>
          <w:color w:val="404040" w:themeColor="text1" w:themeTint="BF"/>
          <w:lang w:val="en-US" w:eastAsia="ja-JP"/>
        </w:rPr>
        <w:t>受皿</w:t>
      </w:r>
      <w:r w:rsidR="00935905" w:rsidRPr="00966BA6">
        <w:rPr>
          <w:rFonts w:ascii="HGP教科書体" w:eastAsia="HGP教科書体" w:hint="eastAsia"/>
          <w:color w:val="404040" w:themeColor="text1" w:themeTint="BF"/>
          <w:lang w:val="en-US" w:eastAsia="ja-JP"/>
        </w:rPr>
        <w:t>を使用してください。</w:t>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4"/>
              </w:rPr>
            </w:pPr>
            <w:r w:rsidRPr="00966BA6">
              <w:rPr>
                <w:rFonts w:ascii="HGP教科書体" w:eastAsia="HGP教科書体" w:hint="eastAsia"/>
                <w:noProof/>
                <w:color w:val="404040" w:themeColor="text1" w:themeTint="BF"/>
                <w:szCs w:val="24"/>
                <w:lang w:val="en-US" w:eastAsia="ja-JP" w:bidi="ar-SA"/>
              </w:rPr>
              <w:lastRenderedPageBreak/>
              <w:drawing>
                <wp:inline distT="0" distB="0" distL="0" distR="0" wp14:anchorId="539902CC" wp14:editId="300D3B87">
                  <wp:extent cx="432000" cy="427803"/>
                  <wp:effectExtent l="19050" t="0" r="615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966BA6" w:rsidRDefault="00A55B13" w:rsidP="00921C30">
            <w:pPr>
              <w:rPr>
                <w:rFonts w:ascii="HGP教科書体" w:eastAsia="HGP教科書体"/>
                <w:b/>
                <w:color w:val="404040" w:themeColor="text1" w:themeTint="BF"/>
                <w:szCs w:val="22"/>
                <w:lang w:val="en-US" w:eastAsia="ja-JP"/>
              </w:rPr>
            </w:pPr>
            <w:r>
              <w:rPr>
                <w:rFonts w:ascii="HGP教科書体" w:eastAsia="HGP教科書体" w:hint="eastAsia"/>
                <w:b/>
                <w:color w:val="404040" w:themeColor="text1" w:themeTint="BF"/>
                <w:szCs w:val="22"/>
                <w:lang w:val="en-US" w:eastAsia="ja-JP"/>
              </w:rPr>
              <w:t>水あふれ</w:t>
            </w:r>
            <w:r w:rsidR="00935905" w:rsidRPr="00966BA6">
              <w:rPr>
                <w:rFonts w:ascii="HGP教科書体" w:eastAsia="HGP教科書体" w:hint="eastAsia"/>
                <w:b/>
                <w:color w:val="404040" w:themeColor="text1" w:themeTint="BF"/>
                <w:szCs w:val="22"/>
                <w:lang w:val="en-US" w:eastAsia="ja-JP"/>
              </w:rPr>
              <w:t>に注意！</w:t>
            </w:r>
          </w:p>
          <w:p w:rsidR="006E07E9" w:rsidRPr="00966BA6" w:rsidRDefault="00BF658C" w:rsidP="00D87945">
            <w:pPr>
              <w:spacing w:before="0" w:line="240" w:lineRule="auto"/>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2"/>
                <w:lang w:val="en-US" w:eastAsia="ja-JP"/>
              </w:rPr>
              <w:t>このオプション</w:t>
            </w:r>
            <w:r w:rsidR="00A55B13">
              <w:rPr>
                <w:rFonts w:ascii="HGP教科書体" w:eastAsia="HGP教科書体" w:hint="eastAsia"/>
                <w:color w:val="404040" w:themeColor="text1" w:themeTint="BF"/>
                <w:szCs w:val="22"/>
                <w:lang w:val="en-US" w:eastAsia="ja-JP"/>
              </w:rPr>
              <w:t>を利用すると</w:t>
            </w:r>
            <w:r w:rsidR="002E0B67" w:rsidRPr="00966BA6">
              <w:rPr>
                <w:rFonts w:ascii="HGP教科書体" w:eastAsia="HGP教科書体" w:hint="eastAsia"/>
                <w:color w:val="404040" w:themeColor="text1" w:themeTint="BF"/>
                <w:szCs w:val="22"/>
                <w:lang w:val="en-US" w:eastAsia="ja-JP"/>
              </w:rPr>
              <w:t>水があふれる</w:t>
            </w:r>
            <w:r w:rsidRPr="00966BA6">
              <w:rPr>
                <w:rFonts w:ascii="HGP教科書体" w:eastAsia="HGP教科書体" w:hint="eastAsia"/>
                <w:color w:val="404040" w:themeColor="text1" w:themeTint="BF"/>
                <w:szCs w:val="22"/>
                <w:lang w:val="en-US" w:eastAsia="ja-JP"/>
              </w:rPr>
              <w:t>場合</w:t>
            </w:r>
            <w:r w:rsidR="002E0B67" w:rsidRPr="00966BA6">
              <w:rPr>
                <w:rFonts w:ascii="HGP教科書体" w:eastAsia="HGP教科書体" w:hint="eastAsia"/>
                <w:color w:val="404040" w:themeColor="text1" w:themeTint="BF"/>
                <w:szCs w:val="22"/>
                <w:lang w:val="en-US" w:eastAsia="ja-JP"/>
              </w:rPr>
              <w:t>があります。</w:t>
            </w:r>
            <w:r w:rsidRPr="00966BA6">
              <w:rPr>
                <w:rFonts w:ascii="HGP教科書体" w:eastAsia="HGP教科書体" w:hint="eastAsia"/>
                <w:color w:val="404040" w:themeColor="text1" w:themeTint="BF"/>
                <w:szCs w:val="22"/>
                <w:lang w:val="en-US" w:eastAsia="ja-JP"/>
              </w:rPr>
              <w:t>特に</w:t>
            </w:r>
            <w:r w:rsidR="002E0B67" w:rsidRPr="00966BA6">
              <w:rPr>
                <w:rFonts w:ascii="HGP教科書体" w:eastAsia="HGP教科書体" w:hint="eastAsia"/>
                <w:color w:val="404040" w:themeColor="text1" w:themeTint="BF"/>
                <w:szCs w:val="22"/>
                <w:lang w:val="en-US" w:eastAsia="ja-JP"/>
              </w:rPr>
              <w:t>砂質の土壌は水の吸収が遅いため、この設定は適していません。</w:t>
            </w:r>
            <w:r w:rsidRPr="00966BA6">
              <w:rPr>
                <w:rFonts w:ascii="HGP教科書体" w:eastAsia="HGP教科書体" w:hint="eastAsia"/>
                <w:color w:val="404040" w:themeColor="text1" w:themeTint="BF"/>
                <w:szCs w:val="22"/>
                <w:lang w:val="en-US" w:eastAsia="ja-JP"/>
              </w:rPr>
              <w:t>このオプションを利用できるかどうかを調べるため、受皿に水を張り</w:t>
            </w:r>
            <w:r w:rsidR="002E0B67" w:rsidRPr="00966BA6">
              <w:rPr>
                <w:rFonts w:ascii="HGP教科書体" w:eastAsia="HGP教科書体" w:hint="eastAsia"/>
                <w:color w:val="404040" w:themeColor="text1" w:themeTint="BF"/>
                <w:szCs w:val="22"/>
                <w:lang w:val="en-US" w:eastAsia="ja-JP"/>
              </w:rPr>
              <w:t>4時間待ってください。もし</w:t>
            </w:r>
            <w:r w:rsidRPr="00966BA6">
              <w:rPr>
                <w:rFonts w:ascii="HGP教科書体" w:eastAsia="HGP教科書体" w:hint="eastAsia"/>
                <w:color w:val="404040" w:themeColor="text1" w:themeTint="BF"/>
                <w:szCs w:val="22"/>
                <w:lang w:val="en-US" w:eastAsia="ja-JP"/>
              </w:rPr>
              <w:t>4時間待っても</w:t>
            </w:r>
            <w:r w:rsidR="002E0B67" w:rsidRPr="00966BA6">
              <w:rPr>
                <w:rFonts w:ascii="HGP教科書体" w:eastAsia="HGP教科書体" w:hint="eastAsia"/>
                <w:color w:val="404040" w:themeColor="text1" w:themeTint="BF"/>
                <w:szCs w:val="22"/>
                <w:lang w:val="en-US" w:eastAsia="ja-JP"/>
              </w:rPr>
              <w:t>水</w:t>
            </w:r>
            <w:r w:rsidRPr="00966BA6">
              <w:rPr>
                <w:rFonts w:ascii="HGP教科書体" w:eastAsia="HGP教科書体" w:hint="eastAsia"/>
                <w:color w:val="404040" w:themeColor="text1" w:themeTint="BF"/>
                <w:szCs w:val="22"/>
                <w:lang w:val="en-US" w:eastAsia="ja-JP"/>
              </w:rPr>
              <w:t>が土壌に吸収されていなければ、他のオプション</w:t>
            </w:r>
            <w:r w:rsidR="002E0B67" w:rsidRPr="00966BA6">
              <w:rPr>
                <w:rFonts w:ascii="HGP教科書体" w:eastAsia="HGP教科書体" w:hint="eastAsia"/>
                <w:color w:val="404040" w:themeColor="text1" w:themeTint="BF"/>
                <w:szCs w:val="22"/>
                <w:lang w:val="en-US" w:eastAsia="ja-JP"/>
              </w:rPr>
              <w:t>を</w:t>
            </w:r>
            <w:r w:rsidR="00D87945" w:rsidRPr="00966BA6">
              <w:rPr>
                <w:rFonts w:ascii="HGP教科書体" w:eastAsia="HGP教科書体" w:hint="eastAsia"/>
                <w:color w:val="404040" w:themeColor="text1" w:themeTint="BF"/>
                <w:szCs w:val="22"/>
                <w:lang w:val="en-US" w:eastAsia="ja-JP"/>
              </w:rPr>
              <w:t>選択してください。</w:t>
            </w:r>
          </w:p>
        </w:tc>
      </w:tr>
    </w:tbl>
    <w:p w:rsidR="006E07E9" w:rsidRPr="00966BA6" w:rsidRDefault="00D87945" w:rsidP="006E07E9">
      <w:pPr>
        <w:pStyle w:val="2"/>
        <w:rPr>
          <w:rFonts w:ascii="HGP教科書体" w:eastAsia="HGP教科書体"/>
          <w:color w:val="404040" w:themeColor="text1" w:themeTint="BF"/>
          <w:sz w:val="24"/>
          <w:lang w:eastAsia="ja-JP"/>
        </w:rPr>
      </w:pPr>
      <w:bookmarkStart w:id="10" w:name="_Toc427100152"/>
      <w:bookmarkStart w:id="11" w:name="_Toc442117993"/>
      <w:r w:rsidRPr="00966BA6">
        <w:rPr>
          <w:rFonts w:ascii="HGP教科書体" w:eastAsia="HGP教科書体" w:hint="eastAsia"/>
          <w:color w:val="404040" w:themeColor="text1" w:themeTint="BF"/>
          <w:sz w:val="24"/>
          <w:lang w:val="en-US" w:eastAsia="ja-JP"/>
        </w:rPr>
        <w:t>ユーザ</w:t>
      </w:r>
      <w:r w:rsidR="00A55B13">
        <w:rPr>
          <w:rFonts w:ascii="HGP教科書体" w:eastAsia="HGP教科書体" w:hint="eastAsia"/>
          <w:color w:val="404040" w:themeColor="text1" w:themeTint="BF"/>
          <w:sz w:val="24"/>
          <w:lang w:val="en-US" w:eastAsia="ja-JP"/>
        </w:rPr>
        <w:t>ー</w:t>
      </w:r>
      <w:r w:rsidRPr="00966BA6">
        <w:rPr>
          <w:rFonts w:ascii="HGP教科書体" w:eastAsia="HGP教科書体" w:hint="eastAsia"/>
          <w:color w:val="404040" w:themeColor="text1" w:themeTint="BF"/>
          <w:sz w:val="24"/>
          <w:lang w:eastAsia="ja-JP"/>
        </w:rPr>
        <w:t>設定</w:t>
      </w:r>
      <w:bookmarkEnd w:id="10"/>
      <w:r w:rsidR="00BF658C" w:rsidRPr="00966BA6">
        <w:rPr>
          <w:rFonts w:ascii="HGP教科書体" w:eastAsia="HGP教科書体" w:hint="eastAsia"/>
          <w:color w:val="404040" w:themeColor="text1" w:themeTint="BF"/>
          <w:sz w:val="24"/>
          <w:lang w:eastAsia="ja-JP"/>
        </w:rPr>
        <w:t>での水やり（推奨）</w:t>
      </w:r>
      <w:bookmarkEnd w:id="11"/>
    </w:p>
    <w:p w:rsidR="006E07E9" w:rsidRPr="00966BA6" w:rsidRDefault="009164FE" w:rsidP="006E07E9">
      <w:pPr>
        <w:rPr>
          <w:rFonts w:ascii="HGP教科書体" w:eastAsia="HGP教科書体"/>
          <w:color w:val="404040" w:themeColor="text1" w:themeTint="BF"/>
          <w:lang w:val="en-US" w:eastAsia="ja-JP"/>
        </w:rPr>
      </w:pPr>
      <w:r w:rsidRPr="00966BA6">
        <w:rPr>
          <w:rFonts w:ascii="HGP教科書体" w:eastAsia="HGP教科書体" w:hint="eastAsia"/>
          <w:noProof/>
          <w:color w:val="404040" w:themeColor="text1" w:themeTint="BF"/>
          <w:lang w:val="en-US" w:eastAsia="ja-JP" w:bidi="ar-SA"/>
        </w:rPr>
        <w:drawing>
          <wp:anchor distT="0" distB="0" distL="114300" distR="114300" simplePos="0" relativeHeight="251645440" behindDoc="0" locked="0" layoutInCell="1" allowOverlap="1" wp14:anchorId="06B187B5" wp14:editId="63AFE02D">
            <wp:simplePos x="0" y="0"/>
            <wp:positionH relativeFrom="column">
              <wp:posOffset>24130</wp:posOffset>
            </wp:positionH>
            <wp:positionV relativeFrom="paragraph">
              <wp:posOffset>713105</wp:posOffset>
            </wp:positionV>
            <wp:extent cx="5615940" cy="3147060"/>
            <wp:effectExtent l="0" t="0" r="0" b="0"/>
            <wp:wrapTopAndBottom/>
            <wp:docPr id="29"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D87945" w:rsidRPr="00966BA6">
        <w:rPr>
          <w:rFonts w:ascii="HGP教科書体" w:eastAsia="HGP教科書体" w:hint="eastAsia"/>
          <w:color w:val="404040" w:themeColor="text1" w:themeTint="BF"/>
          <w:lang w:val="en-US" w:eastAsia="ja-JP"/>
        </w:rPr>
        <w:t>もっとも</w:t>
      </w:r>
      <w:r w:rsidRPr="00966BA6">
        <w:rPr>
          <w:rFonts w:ascii="HGP教科書体" w:eastAsia="HGP教科書体" w:hint="eastAsia"/>
          <w:color w:val="404040" w:themeColor="text1" w:themeTint="BF"/>
          <w:lang w:val="en-US" w:eastAsia="ja-JP"/>
        </w:rPr>
        <w:t>推奨される</w:t>
      </w:r>
      <w:r w:rsidR="00D87945" w:rsidRPr="00966BA6">
        <w:rPr>
          <w:rFonts w:ascii="HGP教科書体" w:eastAsia="HGP教科書体" w:hint="eastAsia"/>
          <w:color w:val="404040" w:themeColor="text1" w:themeTint="BF"/>
          <w:lang w:val="en-US" w:eastAsia="ja-JP"/>
        </w:rPr>
        <w:t>オプションです</w:t>
      </w:r>
      <w:r w:rsidR="00D87945" w:rsidRPr="00966BA6">
        <w:rPr>
          <w:rFonts w:ascii="HGP教科書体" w:eastAsia="HGP教科書体" w:hint="eastAsia"/>
          <w:color w:val="404040" w:themeColor="text1" w:themeTint="BF"/>
          <w:lang w:eastAsia="ja-JP"/>
        </w:rPr>
        <w:t>。</w:t>
      </w:r>
      <w:r w:rsidR="00A55B13">
        <w:rPr>
          <w:rFonts w:ascii="HGP教科書体" w:eastAsia="HGP教科書体" w:hint="eastAsia"/>
          <w:color w:val="404040" w:themeColor="text1" w:themeTint="BF"/>
          <w:lang w:val="en-US" w:eastAsia="ja-JP"/>
        </w:rPr>
        <w:t>土壌水分量とともに</w:t>
      </w:r>
      <w:r w:rsidR="00730C82" w:rsidRPr="00966BA6">
        <w:rPr>
          <w:rFonts w:ascii="HGP教科書体" w:eastAsia="HGP教科書体" w:hint="eastAsia"/>
          <w:color w:val="404040" w:themeColor="text1" w:themeTint="BF"/>
          <w:lang w:val="en-US" w:eastAsia="ja-JP"/>
        </w:rPr>
        <w:t>給水量（給水時間）も設定することができます。</w:t>
      </w:r>
    </w:p>
    <w:p w:rsidR="006E07E9" w:rsidRPr="00966BA6" w:rsidRDefault="006E07E9" w:rsidP="00245175">
      <w:pPr>
        <w:ind w:left="708"/>
        <w:rPr>
          <w:rFonts w:ascii="HGP教科書体" w:eastAsia="HGP教科書体"/>
          <w:color w:val="404040" w:themeColor="text1" w:themeTint="BF"/>
          <w:lang w:val="en-US" w:eastAsia="ja-JP"/>
        </w:rPr>
      </w:pPr>
    </w:p>
    <w:p w:rsidR="006E07E9" w:rsidRPr="00966BA6" w:rsidRDefault="009164FE" w:rsidP="009164FE">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ユーザ</w:t>
      </w:r>
      <w:r w:rsidR="00A55B13">
        <w:rPr>
          <w:rFonts w:ascii="HGP教科書体" w:eastAsia="HGP教科書体" w:hint="eastAsia"/>
          <w:color w:val="404040" w:themeColor="text1" w:themeTint="BF"/>
          <w:lang w:val="en-US" w:eastAsia="ja-JP"/>
        </w:rPr>
        <w:t>ー</w:t>
      </w:r>
      <w:r w:rsidRPr="00966BA6">
        <w:rPr>
          <w:rFonts w:ascii="HGP教科書体" w:eastAsia="HGP教科書体" w:hint="eastAsia"/>
          <w:color w:val="404040" w:themeColor="text1" w:themeTint="BF"/>
          <w:lang w:val="en-US" w:eastAsia="ja-JP"/>
        </w:rPr>
        <w:t>設定水やり</w:t>
      </w:r>
      <w:r w:rsidR="00B00B9C" w:rsidRPr="00966BA6">
        <w:rPr>
          <w:rFonts w:ascii="HGP教科書体" w:eastAsia="HGP教科書体" w:hint="eastAsia"/>
          <w:color w:val="404040" w:themeColor="text1" w:themeTint="BF"/>
          <w:lang w:val="en-US" w:eastAsia="ja-JP"/>
        </w:rPr>
        <w:t>オプション</w:t>
      </w:r>
      <w:r w:rsidR="00730C82" w:rsidRPr="00966BA6">
        <w:rPr>
          <w:rFonts w:ascii="HGP教科書体" w:eastAsia="HGP教科書体" w:hint="eastAsia"/>
          <w:color w:val="404040" w:themeColor="text1" w:themeTint="BF"/>
          <w:lang w:val="en-US" w:eastAsia="ja-JP"/>
        </w:rPr>
        <w:t>の流れ</w:t>
      </w:r>
    </w:p>
    <w:p w:rsidR="006E07E9" w:rsidRPr="00966BA6" w:rsidRDefault="00A273D2" w:rsidP="006E07E9">
      <w:pPr>
        <w:pStyle w:val="af1"/>
        <w:numPr>
          <w:ilvl w:val="0"/>
          <w:numId w:val="13"/>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w:t>
      </w:r>
      <w:r w:rsidR="00A55B13">
        <w:rPr>
          <w:rFonts w:ascii="HGP教科書体" w:eastAsia="HGP教科書体" w:hint="eastAsia"/>
          <w:color w:val="404040" w:themeColor="text1" w:themeTint="BF"/>
          <w:lang w:val="en-US" w:eastAsia="ja-JP"/>
        </w:rPr>
        <w:t>センサーが</w:t>
      </w:r>
      <w:r w:rsidRPr="00966BA6">
        <w:rPr>
          <w:rFonts w:ascii="HGP教科書体" w:eastAsia="HGP教科書体" w:hint="eastAsia"/>
          <w:color w:val="404040" w:themeColor="text1" w:themeTint="BF"/>
          <w:lang w:val="en-US" w:eastAsia="ja-JP"/>
        </w:rPr>
        <w:t>土壌水分量をチェック</w:t>
      </w:r>
      <w:r w:rsidR="00A55B13">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設定されたレベルを下回った場合に次のステップへ移行します。</w:t>
      </w:r>
    </w:p>
    <w:p w:rsidR="006E07E9" w:rsidRPr="00966BA6" w:rsidRDefault="00A273D2" w:rsidP="006E07E9">
      <w:pPr>
        <w:pStyle w:val="af1"/>
        <w:numPr>
          <w:ilvl w:val="0"/>
          <w:numId w:val="13"/>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このステップでは、あらかじめ設定された時間だけ給水します。</w:t>
      </w:r>
    </w:p>
    <w:p w:rsidR="006E07E9" w:rsidRPr="00966BA6" w:rsidRDefault="00A273D2" w:rsidP="006E07E9">
      <w:pPr>
        <w:pStyle w:val="af1"/>
        <w:numPr>
          <w:ilvl w:val="0"/>
          <w:numId w:val="13"/>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土壌の水分量レ</w:t>
      </w:r>
      <w:r w:rsidR="00A55B13">
        <w:rPr>
          <w:rFonts w:ascii="HGP教科書体" w:eastAsia="HGP教科書体" w:hint="eastAsia"/>
          <w:color w:val="404040" w:themeColor="text1" w:themeTint="BF"/>
          <w:lang w:val="en-US" w:eastAsia="ja-JP"/>
        </w:rPr>
        <w:t>ベルが安定するまでしばらく</w:t>
      </w:r>
      <w:r w:rsidRPr="00966BA6">
        <w:rPr>
          <w:rFonts w:ascii="HGP教科書体" w:eastAsia="HGP教科書体" w:hint="eastAsia"/>
          <w:color w:val="404040" w:themeColor="text1" w:themeTint="BF"/>
          <w:lang w:val="en-US" w:eastAsia="ja-JP"/>
        </w:rPr>
        <w:t>お待ちください。</w:t>
      </w:r>
    </w:p>
    <w:p w:rsidR="006E07E9" w:rsidRPr="00966BA6" w:rsidRDefault="00262934" w:rsidP="006E07E9">
      <w:pPr>
        <w:pStyle w:val="af1"/>
        <w:numPr>
          <w:ilvl w:val="0"/>
          <w:numId w:val="13"/>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水が土に吸収されると、センサーは適切な量の水が給水されたかどうかチェックします。</w:t>
      </w:r>
    </w:p>
    <w:p w:rsidR="008108A0" w:rsidRDefault="00262934" w:rsidP="006E07E9">
      <w:pPr>
        <w:pStyle w:val="af1"/>
        <w:numPr>
          <w:ilvl w:val="0"/>
          <w:numId w:val="13"/>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ステップ5では、Daisy.si</w:t>
      </w:r>
      <w:r w:rsidR="00A55B13">
        <w:rPr>
          <w:rFonts w:ascii="HGP教科書体" w:eastAsia="HGP教科書体" w:hint="eastAsia"/>
          <w:color w:val="404040" w:themeColor="text1" w:themeTint="BF"/>
          <w:lang w:val="en-US" w:eastAsia="ja-JP"/>
        </w:rPr>
        <w:t>が</w:t>
      </w:r>
      <w:r w:rsidR="009164FE" w:rsidRPr="00966BA6">
        <w:rPr>
          <w:rFonts w:ascii="HGP教科書体" w:eastAsia="HGP教科書体" w:hint="eastAsia"/>
          <w:color w:val="404040" w:themeColor="text1" w:themeTint="BF"/>
          <w:lang w:val="en-US" w:eastAsia="ja-JP"/>
        </w:rPr>
        <w:t>水やり</w:t>
      </w:r>
      <w:r w:rsidR="00F21047">
        <w:rPr>
          <w:rFonts w:ascii="HGP教科書体" w:eastAsia="HGP教科書体" w:hint="eastAsia"/>
          <w:color w:val="404040" w:themeColor="text1" w:themeTint="BF"/>
          <w:lang w:val="en-US" w:eastAsia="ja-JP"/>
        </w:rPr>
        <w:t>に成功したかどうかをチェックします。</w:t>
      </w:r>
      <w:r w:rsidR="002B0728" w:rsidRPr="00966BA6">
        <w:rPr>
          <w:rFonts w:ascii="HGP教科書体" w:eastAsia="HGP教科書体" w:hint="eastAsia"/>
          <w:color w:val="404040" w:themeColor="text1" w:themeTint="BF"/>
          <w:lang w:val="en-US" w:eastAsia="ja-JP"/>
        </w:rPr>
        <w:t>水やりに成功していれば</w:t>
      </w:r>
      <w:r w:rsidRPr="00966BA6">
        <w:rPr>
          <w:rFonts w:ascii="HGP教科書体" w:eastAsia="HGP教科書体" w:hint="eastAsia"/>
          <w:color w:val="404040" w:themeColor="text1" w:themeTint="BF"/>
          <w:lang w:val="en-US" w:eastAsia="ja-JP"/>
        </w:rPr>
        <w:t>ステップ1へジャンプします。</w:t>
      </w:r>
      <w:r w:rsidR="00433C7B" w:rsidRPr="00966BA6">
        <w:rPr>
          <w:rFonts w:ascii="HGP教科書体" w:eastAsia="HGP教科書体" w:hint="eastAsia"/>
          <w:color w:val="404040" w:themeColor="text1" w:themeTint="BF"/>
          <w:lang w:val="en-US" w:eastAsia="ja-JP"/>
        </w:rPr>
        <w:t xml:space="preserve"> </w:t>
      </w:r>
      <w:r w:rsidR="00A55B13">
        <w:rPr>
          <w:rFonts w:ascii="HGP教科書体" w:eastAsia="HGP教科書体" w:hint="eastAsia"/>
          <w:color w:val="404040" w:themeColor="text1" w:themeTint="BF"/>
          <w:lang w:val="en-US" w:eastAsia="ja-JP"/>
        </w:rPr>
        <w:t>もし水やり</w:t>
      </w:r>
      <w:r w:rsidR="004F63E9" w:rsidRPr="00966BA6">
        <w:rPr>
          <w:rFonts w:ascii="HGP教科書体" w:eastAsia="HGP教科書体" w:hint="eastAsia"/>
          <w:color w:val="404040" w:themeColor="text1" w:themeTint="BF"/>
          <w:lang w:val="en-US" w:eastAsia="ja-JP"/>
        </w:rPr>
        <w:t>が成功せず</w:t>
      </w:r>
      <w:r w:rsidR="00A55B13">
        <w:rPr>
          <w:rFonts w:ascii="HGP教科書体" w:eastAsia="HGP教科書体" w:hint="eastAsia"/>
          <w:color w:val="404040" w:themeColor="text1" w:themeTint="BF"/>
          <w:lang w:val="en-US" w:eastAsia="ja-JP"/>
        </w:rPr>
        <w:t>再試行後成功した場合、再</w:t>
      </w:r>
      <w:r w:rsidR="00F21047">
        <w:rPr>
          <w:rFonts w:ascii="HGP教科書体" w:eastAsia="HGP教科書体" w:hint="eastAsia"/>
          <w:color w:val="404040" w:themeColor="text1" w:themeTint="BF"/>
          <w:lang w:val="en-US" w:eastAsia="ja-JP"/>
        </w:rPr>
        <w:t>試行回数が設定値に達していなければ</w:t>
      </w:r>
      <w:r w:rsidR="004F63E9" w:rsidRPr="00966BA6">
        <w:rPr>
          <w:rFonts w:ascii="HGP教科書体" w:eastAsia="HGP教科書体" w:hint="eastAsia"/>
          <w:color w:val="404040" w:themeColor="text1" w:themeTint="BF"/>
          <w:lang w:val="en-US" w:eastAsia="ja-JP"/>
        </w:rPr>
        <w:t>ステップ1へジャンプします。</w:t>
      </w:r>
    </w:p>
    <w:p w:rsidR="007C5AFF" w:rsidRDefault="007C5AFF" w:rsidP="007C5AFF">
      <w:pPr>
        <w:spacing w:before="240" w:line="240" w:lineRule="auto"/>
        <w:ind w:leftChars="118" w:left="283"/>
        <w:jc w:val="both"/>
        <w:rPr>
          <w:rFonts w:ascii="HGP教科書体" w:eastAsia="HGP教科書体"/>
          <w:color w:val="404040" w:themeColor="text1" w:themeTint="BF"/>
          <w:lang w:val="en-US" w:eastAsia="ja-JP"/>
        </w:rPr>
      </w:pPr>
      <w:r>
        <w:rPr>
          <w:rFonts w:ascii="HGP教科書体" w:eastAsia="HGP教科書体"/>
          <w:color w:val="404040" w:themeColor="text1" w:themeTint="BF"/>
          <w:lang w:val="en-US" w:eastAsia="ja-JP"/>
        </w:rPr>
        <w:br w:type="page"/>
      </w:r>
      <w:r w:rsidR="008108A0" w:rsidRPr="007C5AFF">
        <w:rPr>
          <w:rFonts w:ascii="HGP教科書体" w:eastAsia="HGP教科書体" w:hint="eastAsia"/>
          <w:color w:val="404040" w:themeColor="text1" w:themeTint="BF"/>
          <w:lang w:val="en-US" w:eastAsia="ja-JP"/>
        </w:rPr>
        <w:lastRenderedPageBreak/>
        <w:t>（例）再試行</w:t>
      </w:r>
      <w:r w:rsidRPr="007C5AFF">
        <w:rPr>
          <w:rFonts w:ascii="HGP教科書体" w:eastAsia="HGP教科書体" w:hint="eastAsia"/>
          <w:color w:val="404040" w:themeColor="text1" w:themeTint="BF"/>
          <w:lang w:val="en-US" w:eastAsia="ja-JP"/>
        </w:rPr>
        <w:t>設定回数が8</w:t>
      </w:r>
      <w:r w:rsidR="0018431E">
        <w:rPr>
          <w:rFonts w:ascii="HGP教科書体" w:eastAsia="HGP教科書体" w:hint="eastAsia"/>
          <w:color w:val="404040" w:themeColor="text1" w:themeTint="BF"/>
          <w:lang w:val="en-US" w:eastAsia="ja-JP"/>
        </w:rPr>
        <w:t>回の場合</w:t>
      </w:r>
    </w:p>
    <w:p w:rsidR="00F359C8" w:rsidRPr="00966BA6" w:rsidRDefault="00F359C8" w:rsidP="007C5AFF">
      <w:pPr>
        <w:spacing w:before="240"/>
        <w:ind w:leftChars="295" w:left="708"/>
        <w:jc w:val="both"/>
        <w:rPr>
          <w:rFonts w:ascii="HGP教科書体" w:eastAsia="HGP教科書体"/>
          <w:caps/>
          <w:color w:val="404040" w:themeColor="text1" w:themeTint="BF"/>
          <w:spacing w:val="15"/>
          <w:sz w:val="22"/>
          <w:szCs w:val="22"/>
          <w:lang w:val="en-US" w:eastAsia="ja-JP"/>
        </w:rPr>
      </w:pPr>
      <w:r w:rsidRPr="00966BA6">
        <w:rPr>
          <w:rFonts w:ascii="HGP教科書体" w:eastAsia="HGP教科書体" w:hint="eastAsia"/>
          <w:color w:val="404040" w:themeColor="text1" w:themeTint="BF"/>
          <w:lang w:val="en-US" w:eastAsia="ja-JP"/>
        </w:rPr>
        <w:t>水の</w:t>
      </w:r>
      <w:r w:rsidR="009164FE" w:rsidRPr="00966BA6">
        <w:rPr>
          <w:rFonts w:ascii="HGP教科書体" w:eastAsia="HGP教科書体" w:hint="eastAsia"/>
          <w:color w:val="404040" w:themeColor="text1" w:themeTint="BF"/>
          <w:lang w:val="en-US" w:eastAsia="ja-JP"/>
        </w:rPr>
        <w:t>容器</w:t>
      </w:r>
      <w:r w:rsidRPr="00966BA6">
        <w:rPr>
          <w:rFonts w:ascii="HGP教科書体" w:eastAsia="HGP教科書体" w:hint="eastAsia"/>
          <w:color w:val="404040" w:themeColor="text1" w:themeTint="BF"/>
          <w:lang w:val="en-US" w:eastAsia="ja-JP"/>
        </w:rPr>
        <w:t>が空</w:t>
      </w:r>
      <w:r w:rsidR="00F21047">
        <w:rPr>
          <w:rFonts w:ascii="HGP教科書体" w:eastAsia="HGP教科書体" w:hint="eastAsia"/>
          <w:color w:val="404040" w:themeColor="text1" w:themeTint="BF"/>
          <w:lang w:val="en-US" w:eastAsia="ja-JP"/>
        </w:rPr>
        <w:t>で</w:t>
      </w:r>
      <w:r w:rsidR="007C5AFF">
        <w:rPr>
          <w:rFonts w:ascii="HGP教科書体" w:eastAsia="HGP教科書体" w:hint="eastAsia"/>
          <w:color w:val="404040" w:themeColor="text1" w:themeTint="BF"/>
          <w:lang w:val="en-US" w:eastAsia="ja-JP"/>
        </w:rPr>
        <w:t>8回の水やりが全て失敗すると、その後20秒ごとに警告を発して水の容器が空であることをお知らせします。</w:t>
      </w:r>
      <w:bookmarkStart w:id="12" w:name="_Toc427100153"/>
    </w:p>
    <w:p w:rsidR="002B0728" w:rsidRPr="00966BA6" w:rsidRDefault="002B0728" w:rsidP="006E07E9">
      <w:pPr>
        <w:pStyle w:val="2"/>
        <w:rPr>
          <w:rFonts w:ascii="HGP教科書体" w:eastAsia="HGP教科書体"/>
          <w:color w:val="404040" w:themeColor="text1" w:themeTint="BF"/>
          <w:sz w:val="24"/>
          <w:lang w:val="en-US" w:eastAsia="ja-JP"/>
        </w:rPr>
      </w:pPr>
      <w:bookmarkStart w:id="13" w:name="_Toc442117994"/>
      <w:bookmarkEnd w:id="12"/>
      <w:r w:rsidRPr="00966BA6">
        <w:rPr>
          <w:rFonts w:ascii="HGP教科書体" w:eastAsia="HGP教科書体" w:hint="eastAsia"/>
          <w:color w:val="404040" w:themeColor="text1" w:themeTint="BF"/>
          <w:sz w:val="24"/>
          <w:lang w:val="en-US" w:eastAsia="ja-JP"/>
        </w:rPr>
        <w:t>定期的な水やり</w:t>
      </w:r>
      <w:bookmarkEnd w:id="13"/>
    </w:p>
    <w:p w:rsidR="006E07E9" w:rsidRPr="00966BA6" w:rsidRDefault="002B0728"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定期的な水やり</w:t>
      </w:r>
      <w:r w:rsidR="00F359C8" w:rsidRPr="00966BA6">
        <w:rPr>
          <w:rFonts w:ascii="HGP教科書体" w:eastAsia="HGP教科書体" w:hint="eastAsia"/>
          <w:color w:val="404040" w:themeColor="text1" w:themeTint="BF"/>
          <w:lang w:val="en-US" w:eastAsia="ja-JP"/>
        </w:rPr>
        <w:t>はとてもシンプルなオプションです。</w:t>
      </w:r>
      <w:r w:rsidR="008654F9" w:rsidRPr="00966BA6">
        <w:rPr>
          <w:rFonts w:ascii="HGP教科書体" w:eastAsia="HGP教科書体" w:hint="eastAsia"/>
          <w:color w:val="404040" w:themeColor="text1" w:themeTint="BF"/>
          <w:lang w:val="en-US" w:eastAsia="ja-JP"/>
        </w:rPr>
        <w:t>Daisy.siは土壌水分量</w:t>
      </w:r>
      <w:r w:rsidRPr="00966BA6">
        <w:rPr>
          <w:rFonts w:ascii="HGP教科書体" w:eastAsia="HGP教科書体" w:hint="eastAsia"/>
          <w:color w:val="404040" w:themeColor="text1" w:themeTint="BF"/>
          <w:lang w:val="en-US" w:eastAsia="ja-JP"/>
        </w:rPr>
        <w:t>の</w:t>
      </w:r>
      <w:r w:rsidR="008654F9" w:rsidRPr="00966BA6">
        <w:rPr>
          <w:rFonts w:ascii="HGP教科書体" w:eastAsia="HGP教科書体" w:hint="eastAsia"/>
          <w:color w:val="404040" w:themeColor="text1" w:themeTint="BF"/>
          <w:lang w:val="en-US" w:eastAsia="ja-JP"/>
        </w:rPr>
        <w:t>レベルを気にすることなく、設定された時間間隔で、設定された量の水を給水します。</w:t>
      </w:r>
    </w:p>
    <w:p w:rsidR="006E07E9" w:rsidRPr="00F2610A" w:rsidRDefault="00F2610A" w:rsidP="007C5AFF">
      <w:pPr>
        <w:spacing w:line="240" w:lineRule="auto"/>
        <w:rPr>
          <w:rFonts w:ascii="HGP教科書体" w:eastAsia="HGP教科書体"/>
          <w:b/>
          <w:color w:val="404040" w:themeColor="text1" w:themeTint="BF"/>
          <w:lang w:val="en-US" w:eastAsia="ja-JP"/>
        </w:rPr>
      </w:pPr>
      <w:r w:rsidRPr="00F2610A">
        <w:rPr>
          <w:rFonts w:ascii="HGP教科書体" w:eastAsia="HGP教科書体" w:hint="eastAsia"/>
          <w:b/>
          <w:noProof/>
          <w:color w:val="404040" w:themeColor="text1" w:themeTint="BF"/>
          <w:lang w:val="en-US" w:eastAsia="ja-JP" w:bidi="ar-SA"/>
        </w:rPr>
        <w:drawing>
          <wp:anchor distT="0" distB="0" distL="114300" distR="114300" simplePos="0" relativeHeight="251650560" behindDoc="1" locked="0" layoutInCell="1" allowOverlap="1" wp14:anchorId="3BA9A22B" wp14:editId="75BF2FB9">
            <wp:simplePos x="0" y="0"/>
            <wp:positionH relativeFrom="column">
              <wp:posOffset>-13970</wp:posOffset>
            </wp:positionH>
            <wp:positionV relativeFrom="paragraph">
              <wp:posOffset>419735</wp:posOffset>
            </wp:positionV>
            <wp:extent cx="5762625" cy="1971675"/>
            <wp:effectExtent l="133350" t="95250" r="123825" b="85725"/>
            <wp:wrapTight wrapText="bothSides">
              <wp:wrapPolygon edited="0">
                <wp:start x="-428" y="-1043"/>
                <wp:lineTo x="-500" y="21496"/>
                <wp:lineTo x="-357" y="22539"/>
                <wp:lineTo x="21921" y="22539"/>
                <wp:lineTo x="22064" y="19617"/>
                <wp:lineTo x="22064" y="2713"/>
                <wp:lineTo x="21993" y="-417"/>
                <wp:lineTo x="21993" y="-1043"/>
                <wp:lineTo x="-428" y="-1043"/>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1971675"/>
                    </a:xfrm>
                    <a:prstGeom prst="rect">
                      <a:avLst/>
                    </a:prstGeom>
                    <a:noFill/>
                    <a:ln>
                      <a:noFill/>
                    </a:ln>
                    <a:effectLst>
                      <a:outerShdw blurRad="63500" sx="102000" sy="102000" algn="ctr" rotWithShape="0">
                        <a:prstClr val="black">
                          <a:alpha val="40000"/>
                        </a:prstClr>
                      </a:outerShdw>
                    </a:effectLst>
                  </pic:spPr>
                </pic:pic>
              </a:graphicData>
            </a:graphic>
          </wp:anchor>
        </w:drawing>
      </w:r>
      <w:r w:rsidR="007C5AFF" w:rsidRPr="00F2610A">
        <w:rPr>
          <w:rFonts w:ascii="HGP教科書体" w:eastAsia="HGP教科書体" w:hint="eastAsia"/>
          <w:b/>
          <w:noProof/>
          <w:color w:val="404040" w:themeColor="text1" w:themeTint="BF"/>
          <w:lang w:val="en-US" w:eastAsia="ja-JP" w:bidi="ar-SA"/>
        </w:rPr>
        <w:drawing>
          <wp:anchor distT="0" distB="0" distL="114300" distR="114300" simplePos="0" relativeHeight="251644416" behindDoc="0" locked="0" layoutInCell="1" allowOverlap="1" wp14:anchorId="2B3C0365" wp14:editId="385AF290">
            <wp:simplePos x="0" y="0"/>
            <wp:positionH relativeFrom="column">
              <wp:posOffset>728980</wp:posOffset>
            </wp:positionH>
            <wp:positionV relativeFrom="paragraph">
              <wp:posOffset>2442210</wp:posOffset>
            </wp:positionV>
            <wp:extent cx="3909060" cy="2186940"/>
            <wp:effectExtent l="0" t="0" r="0" b="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511B12" w:rsidRPr="00F2610A">
        <w:rPr>
          <w:rFonts w:ascii="HGP教科書体" w:eastAsia="HGP教科書体" w:hint="eastAsia"/>
          <w:b/>
          <w:color w:val="404040" w:themeColor="text1" w:themeTint="BF"/>
          <w:lang w:val="en-US" w:eastAsia="ja-JP"/>
        </w:rPr>
        <w:t>設定例：</w:t>
      </w:r>
    </w:p>
    <w:p w:rsidR="007C5AFF" w:rsidRDefault="007C5AFF" w:rsidP="006E07E9">
      <w:pPr>
        <w:rPr>
          <w:rFonts w:ascii="HGP教科書体" w:eastAsia="HGP教科書体"/>
          <w:color w:val="404040" w:themeColor="text1" w:themeTint="BF"/>
          <w:lang w:val="en-US" w:eastAsia="ja-JP"/>
        </w:rPr>
      </w:pPr>
    </w:p>
    <w:p w:rsidR="006E07E9" w:rsidRPr="00966BA6" w:rsidRDefault="00D817DD" w:rsidP="006E07E9">
      <w:pPr>
        <w:rPr>
          <w:rFonts w:ascii="HGP教科書体" w:eastAsia="HGP教科書体"/>
          <w:color w:val="404040" w:themeColor="text1" w:themeTint="BF"/>
          <w:lang w:val="en-US" w:eastAsia="ja-JP"/>
        </w:rPr>
      </w:pPr>
      <w:r>
        <w:rPr>
          <w:rFonts w:ascii="HGP教科書体" w:eastAsia="HGP教科書体"/>
          <w:color w:val="404040" w:themeColor="text1" w:themeTint="BF"/>
          <w:lang w:val="en-US" w:eastAsia="ja-JP"/>
        </w:rPr>
        <w:t>D</w:t>
      </w:r>
      <w:r w:rsidR="00511B12" w:rsidRPr="00966BA6">
        <w:rPr>
          <w:rFonts w:ascii="HGP教科書体" w:eastAsia="HGP教科書体" w:hint="eastAsia"/>
          <w:color w:val="404040" w:themeColor="text1" w:themeTint="BF"/>
          <w:lang w:val="en-US" w:eastAsia="ja-JP"/>
        </w:rPr>
        <w:t>aisy.siセンサーを土壌に挿入</w:t>
      </w:r>
      <w:r w:rsidR="002B0728" w:rsidRPr="00966BA6">
        <w:rPr>
          <w:rFonts w:ascii="HGP教科書体" w:eastAsia="HGP教科書体" w:hint="eastAsia"/>
          <w:color w:val="404040" w:themeColor="text1" w:themeTint="BF"/>
          <w:lang w:val="en-US" w:eastAsia="ja-JP"/>
        </w:rPr>
        <w:t>した後の給水の流れ</w:t>
      </w:r>
    </w:p>
    <w:p w:rsidR="006E07E9" w:rsidRPr="00966BA6" w:rsidRDefault="00511B12" w:rsidP="006E07E9">
      <w:pPr>
        <w:pStyle w:val="af1"/>
        <w:numPr>
          <w:ilvl w:val="0"/>
          <w:numId w:val="21"/>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給水カウントダウン開始</w:t>
      </w:r>
      <w:r w:rsidR="002B0728" w:rsidRPr="00966BA6">
        <w:rPr>
          <w:rFonts w:ascii="HGP教科書体" w:eastAsia="HGP教科書体" w:hint="eastAsia"/>
          <w:color w:val="404040" w:themeColor="text1" w:themeTint="BF"/>
          <w:lang w:val="en-US" w:eastAsia="ja-JP"/>
        </w:rPr>
        <w:t>：</w:t>
      </w:r>
      <w:r w:rsidR="00D817DD">
        <w:rPr>
          <w:rFonts w:ascii="HGP教科書体" w:eastAsia="HGP教科書体" w:hint="eastAsia"/>
          <w:color w:val="404040" w:themeColor="text1" w:themeTint="BF"/>
          <w:lang w:val="en-US" w:eastAsia="ja-JP"/>
        </w:rPr>
        <w:t>上記の</w:t>
      </w:r>
      <w:r w:rsidR="002B0728" w:rsidRPr="00966BA6">
        <w:rPr>
          <w:rFonts w:ascii="HGP教科書体" w:eastAsia="HGP教科書体" w:hint="eastAsia"/>
          <w:color w:val="404040" w:themeColor="text1" w:themeTint="BF"/>
          <w:lang w:val="en-US" w:eastAsia="ja-JP"/>
        </w:rPr>
        <w:t>例では1日（24時間）をカウントダウン</w:t>
      </w:r>
    </w:p>
    <w:p w:rsidR="006E07E9" w:rsidRPr="00966BA6" w:rsidRDefault="00511B12" w:rsidP="006E07E9">
      <w:pPr>
        <w:pStyle w:val="af1"/>
        <w:numPr>
          <w:ilvl w:val="0"/>
          <w:numId w:val="21"/>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あらかじめ設定した</w:t>
      </w:r>
      <w:r w:rsidR="00D817DD">
        <w:rPr>
          <w:rFonts w:ascii="HGP教科書体" w:eastAsia="HGP教科書体" w:hint="eastAsia"/>
          <w:color w:val="404040" w:themeColor="text1" w:themeTint="BF"/>
          <w:lang w:val="en-US" w:eastAsia="ja-JP"/>
        </w:rPr>
        <w:t>分数、秒数で水やり。上記の</w:t>
      </w:r>
      <w:r w:rsidR="002B0728" w:rsidRPr="00966BA6">
        <w:rPr>
          <w:rFonts w:ascii="HGP教科書体" w:eastAsia="HGP教科書体" w:hint="eastAsia"/>
          <w:color w:val="404040" w:themeColor="text1" w:themeTint="BF"/>
          <w:lang w:val="en-US" w:eastAsia="ja-JP"/>
        </w:rPr>
        <w:t>例では30秒</w:t>
      </w:r>
    </w:p>
    <w:p w:rsidR="006E07E9" w:rsidRPr="00966BA6" w:rsidRDefault="006E07E9" w:rsidP="006E07E9">
      <w:pPr>
        <w:jc w:val="center"/>
        <w:rPr>
          <w:rFonts w:ascii="HGP教科書体" w:eastAsia="HGP教科書体"/>
          <w:color w:val="404040" w:themeColor="text1" w:themeTint="BF"/>
          <w:lang w:val="en-US" w:eastAsia="ja-JP"/>
        </w:rPr>
      </w:pPr>
    </w:p>
    <w:p w:rsidR="006E07E9" w:rsidRPr="003D112E" w:rsidRDefault="00511B12" w:rsidP="006E07E9">
      <w:pPr>
        <w:pStyle w:val="1"/>
        <w:numPr>
          <w:ilvl w:val="0"/>
          <w:numId w:val="12"/>
        </w:numPr>
        <w:rPr>
          <w:rFonts w:ascii="HGP教科書体" w:eastAsia="HGP教科書体"/>
          <w:sz w:val="28"/>
          <w:lang w:val="en-US" w:eastAsia="ja-JP"/>
        </w:rPr>
      </w:pPr>
      <w:bookmarkStart w:id="14" w:name="_Spletni_konfigurator_za"/>
      <w:bookmarkStart w:id="15" w:name="_オンラインDaisy.si設定ツール"/>
      <w:bookmarkStart w:id="16" w:name="_Ref423467309"/>
      <w:bookmarkStart w:id="17" w:name="_Toc442117995"/>
      <w:bookmarkEnd w:id="14"/>
      <w:bookmarkEnd w:id="15"/>
      <w:r w:rsidRPr="003D112E">
        <w:rPr>
          <w:rFonts w:ascii="HGP教科書体" w:eastAsia="HGP教科書体" w:hint="eastAsia"/>
          <w:sz w:val="28"/>
          <w:lang w:val="en-US" w:eastAsia="ja-JP"/>
        </w:rPr>
        <w:lastRenderedPageBreak/>
        <w:t>オンライン設定ツール</w:t>
      </w:r>
      <w:bookmarkEnd w:id="16"/>
      <w:bookmarkEnd w:id="17"/>
    </w:p>
    <w:p w:rsidR="006E07E9" w:rsidRPr="00966BA6" w:rsidRDefault="006E07E9" w:rsidP="006E07E9">
      <w:pPr>
        <w:rPr>
          <w:rFonts w:ascii="HGP教科書体" w:eastAsia="HGP教科書体"/>
          <w:color w:val="404040" w:themeColor="text1" w:themeTint="BF"/>
          <w:lang w:val="en-US" w:eastAsia="ja-JP"/>
        </w:rPr>
        <w:sectPr w:rsidR="006E07E9" w:rsidRPr="00966BA6" w:rsidSect="00921C30">
          <w:headerReference w:type="default" r:id="rId28"/>
          <w:footerReference w:type="default" r:id="rId29"/>
          <w:pgSz w:w="11906" w:h="16838"/>
          <w:pgMar w:top="1417" w:right="1417" w:bottom="1417" w:left="1417" w:header="567" w:footer="680" w:gutter="0"/>
          <w:cols w:space="708"/>
          <w:docGrid w:linePitch="360"/>
        </w:sectPr>
      </w:pPr>
    </w:p>
    <w:p w:rsidR="00511B12" w:rsidRPr="00966BA6" w:rsidRDefault="00511B12" w:rsidP="006E07E9">
      <w:pPr>
        <w:rPr>
          <w:rFonts w:ascii="HGP教科書体" w:eastAsia="HGP教科書体"/>
          <w:color w:val="404040" w:themeColor="text1" w:themeTint="BF"/>
          <w:lang w:val="en-US" w:eastAsia="ja-JP"/>
        </w:rPr>
      </w:pPr>
    </w:p>
    <w:p w:rsidR="006E07E9" w:rsidRPr="00966BA6" w:rsidRDefault="00993C18"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オンライン設定ツール</w:t>
      </w:r>
      <w:r w:rsidR="00273B63" w:rsidRPr="00966BA6">
        <w:rPr>
          <w:rFonts w:ascii="HGP教科書体" w:eastAsia="HGP教科書体" w:hint="eastAsia"/>
          <w:color w:val="404040" w:themeColor="text1" w:themeTint="BF"/>
          <w:lang w:val="en-US" w:eastAsia="ja-JP"/>
        </w:rPr>
        <w:t>を使い</w:t>
      </w:r>
      <w:r w:rsidR="001B0D2D">
        <w:rPr>
          <w:rFonts w:ascii="HGP教科書体" w:eastAsia="HGP教科書体" w:hint="eastAsia"/>
          <w:color w:val="404040" w:themeColor="text1" w:themeTint="BF"/>
          <w:lang w:val="en-US" w:eastAsia="ja-JP"/>
        </w:rPr>
        <w:t>、土壌水分量や水やりの量、水やり</w:t>
      </w:r>
      <w:r w:rsidRPr="00966BA6">
        <w:rPr>
          <w:rFonts w:ascii="HGP教科書体" w:eastAsia="HGP教科書体" w:hint="eastAsia"/>
          <w:color w:val="404040" w:themeColor="text1" w:themeTint="BF"/>
          <w:lang w:val="en-US" w:eastAsia="ja-JP"/>
        </w:rPr>
        <w:t>の試行回数などのオプションを設定</w:t>
      </w:r>
      <w:r w:rsidR="00273B63" w:rsidRPr="00966BA6">
        <w:rPr>
          <w:rFonts w:ascii="HGP教科書体" w:eastAsia="HGP教科書体" w:hint="eastAsia"/>
          <w:color w:val="404040" w:themeColor="text1" w:themeTint="BF"/>
          <w:lang w:val="en-US" w:eastAsia="ja-JP"/>
        </w:rPr>
        <w:t>してください</w:t>
      </w:r>
      <w:r w:rsidRPr="00966BA6">
        <w:rPr>
          <w:rFonts w:ascii="HGP教科書体" w:eastAsia="HGP教科書体" w:hint="eastAsia"/>
          <w:color w:val="404040" w:themeColor="text1" w:themeTint="BF"/>
          <w:lang w:val="en-US" w:eastAsia="ja-JP"/>
        </w:rPr>
        <w:t>。</w:t>
      </w:r>
    </w:p>
    <w:p w:rsidR="006E07E9" w:rsidRPr="00966BA6" w:rsidRDefault="00B76FD5"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オンライン設定ツールはパソコンの他、</w:t>
      </w:r>
      <w:r w:rsidR="001B0D2D">
        <w:rPr>
          <w:rFonts w:ascii="HGP教科書体" w:eastAsia="HGP教科書体" w:hint="eastAsia"/>
          <w:color w:val="404040" w:themeColor="text1" w:themeTint="BF"/>
          <w:lang w:val="en-US" w:eastAsia="ja-JP"/>
        </w:rPr>
        <w:t>一般的な</w:t>
      </w:r>
      <w:r w:rsidRPr="00966BA6">
        <w:rPr>
          <w:rFonts w:ascii="HGP教科書体" w:eastAsia="HGP教科書体" w:hint="eastAsia"/>
          <w:color w:val="404040" w:themeColor="text1" w:themeTint="BF"/>
          <w:lang w:val="en-US" w:eastAsia="ja-JP"/>
        </w:rPr>
        <w:t>タブレットPC</w:t>
      </w:r>
      <w:r w:rsidR="001B0D2D">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スマートフォンなどで</w:t>
      </w:r>
      <w:r w:rsidR="00273B63" w:rsidRPr="00966BA6">
        <w:rPr>
          <w:rFonts w:ascii="HGP教科書体" w:eastAsia="HGP教科書体" w:hint="eastAsia"/>
          <w:color w:val="404040" w:themeColor="text1" w:themeTint="BF"/>
          <w:lang w:val="en-US" w:eastAsia="ja-JP"/>
        </w:rPr>
        <w:t>使用</w:t>
      </w:r>
      <w:r w:rsidRPr="00966BA6">
        <w:rPr>
          <w:rFonts w:ascii="HGP教科書体" w:eastAsia="HGP教科書体" w:hint="eastAsia"/>
          <w:color w:val="404040" w:themeColor="text1" w:themeTint="BF"/>
          <w:lang w:val="en-US" w:eastAsia="ja-JP"/>
        </w:rPr>
        <w:t>することができます。</w:t>
      </w:r>
    </w:p>
    <w:p w:rsidR="00B76FD5" w:rsidRPr="00966BA6" w:rsidRDefault="00B76FD5" w:rsidP="006E07E9">
      <w:pPr>
        <w:rPr>
          <w:rFonts w:ascii="HGP教科書体" w:eastAsia="HGP教科書体"/>
          <w:color w:val="404040" w:themeColor="text1" w:themeTint="BF"/>
          <w:lang w:val="en-US" w:eastAsia="ja-JP"/>
        </w:rPr>
      </w:pPr>
    </w:p>
    <w:p w:rsidR="00B76FD5" w:rsidRPr="00966BA6" w:rsidRDefault="00B76FD5" w:rsidP="006E07E9">
      <w:pPr>
        <w:rPr>
          <w:rFonts w:ascii="HGP教科書体" w:eastAsia="HGP教科書体"/>
          <w:color w:val="404040" w:themeColor="text1" w:themeTint="BF"/>
          <w:lang w:val="en-US" w:eastAsia="ja-JP"/>
        </w:rPr>
      </w:pPr>
    </w:p>
    <w:p w:rsidR="00511B12" w:rsidRPr="00966BA6" w:rsidRDefault="00511B12" w:rsidP="006E07E9">
      <w:pPr>
        <w:jc w:val="center"/>
        <w:rPr>
          <w:rFonts w:ascii="HGP教科書体" w:eastAsia="HGP教科書体"/>
          <w:color w:val="404040" w:themeColor="text1" w:themeTint="BF"/>
          <w:lang w:eastAsia="ja-JP"/>
        </w:rPr>
      </w:pPr>
    </w:p>
    <w:p w:rsidR="006E07E9" w:rsidRPr="00401BAD" w:rsidRDefault="003856A1" w:rsidP="006E07E9">
      <w:pPr>
        <w:jc w:val="center"/>
        <w:rPr>
          <w:rFonts w:ascii="HGP教科書体" w:eastAsia="HGP教科書体"/>
          <w:color w:val="404040" w:themeColor="text1" w:themeTint="BF"/>
          <w:sz w:val="52"/>
          <w:szCs w:val="52"/>
        </w:rPr>
      </w:pPr>
      <w:hyperlink r:id="rId30" w:history="1">
        <w:r w:rsidR="00401BAD" w:rsidRPr="008B3A43">
          <w:rPr>
            <w:rStyle w:val="af8"/>
            <w:rFonts w:ascii="HGP教科書体" w:eastAsia="HGP教科書体" w:hint="eastAsia"/>
            <w:sz w:val="44"/>
            <w:szCs w:val="44"/>
          </w:rPr>
          <w:t>http://daisy.si/dv1</w:t>
        </w:r>
        <w:r w:rsidR="00401BAD" w:rsidRPr="008B3A43">
          <w:rPr>
            <w:rStyle w:val="af8"/>
            <w:rFonts w:ascii="HGP教科書体" w:eastAsia="HGP教科書体" w:hint="eastAsia"/>
            <w:sz w:val="44"/>
            <w:szCs w:val="44"/>
            <w:lang w:eastAsia="ja-JP"/>
          </w:rPr>
          <w:t>/</w:t>
        </w:r>
        <w:r w:rsidR="00401BAD" w:rsidRPr="008B3A43">
          <w:rPr>
            <w:rStyle w:val="af8"/>
            <w:rFonts w:ascii="HGP教科書体" w:eastAsia="HGP教科書体"/>
            <w:sz w:val="44"/>
            <w:szCs w:val="44"/>
            <w:lang w:eastAsia="ja-JP"/>
          </w:rPr>
          <w:t>jp</w:t>
        </w:r>
        <w:r w:rsidR="00401BAD" w:rsidRPr="008B3A43">
          <w:rPr>
            <w:rStyle w:val="af8"/>
            <w:rFonts w:ascii="HGP教科書体" w:eastAsia="HGP教科書体" w:hint="eastAsia"/>
            <w:sz w:val="44"/>
            <w:szCs w:val="44"/>
          </w:rPr>
          <w:t>/</w:t>
        </w:r>
      </w:hyperlink>
      <w:r w:rsidR="001B0D2D" w:rsidRPr="001B0D2D">
        <w:rPr>
          <w:rStyle w:val="af8"/>
          <w:rFonts w:ascii="HGP教科書体" w:eastAsia="HGP教科書体"/>
          <w:noProof/>
          <w:sz w:val="44"/>
          <w:szCs w:val="44"/>
          <w:u w:val="none"/>
          <w:lang w:val="en-US" w:eastAsia="ja-JP" w:bidi="ar-SA"/>
        </w:rPr>
        <w:drawing>
          <wp:inline distT="0" distB="0" distL="0" distR="0">
            <wp:extent cx="1748642" cy="1447800"/>
            <wp:effectExtent l="76200" t="95250" r="61595" b="7620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57957" cy="1455512"/>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1B0D2D" w:rsidRDefault="006E07E9" w:rsidP="006E07E9">
      <w:pPr>
        <w:rPr>
          <w:rFonts w:ascii="HGP教科書体" w:eastAsia="HGP教科書体"/>
          <w:color w:val="404040" w:themeColor="text1" w:themeTint="BF"/>
        </w:rPr>
        <w:sectPr w:rsidR="006E07E9" w:rsidRPr="001B0D2D" w:rsidSect="00921C30">
          <w:type w:val="continuous"/>
          <w:pgSz w:w="11906" w:h="16838"/>
          <w:pgMar w:top="1417" w:right="1417" w:bottom="1417" w:left="1417" w:header="567" w:footer="680" w:gutter="0"/>
          <w:cols w:num="2" w:space="708"/>
          <w:docGrid w:linePitch="360"/>
        </w:sectPr>
      </w:pPr>
    </w:p>
    <w:tbl>
      <w:tblPr>
        <w:tblW w:w="0" w:type="auto"/>
        <w:shd w:val="clear" w:color="auto" w:fill="F2F2F2" w:themeFill="background1" w:themeFillShade="F2"/>
        <w:tblLook w:val="04A0" w:firstRow="1" w:lastRow="0" w:firstColumn="1" w:lastColumn="0" w:noHBand="0" w:noVBand="1"/>
      </w:tblPr>
      <w:tblGrid>
        <w:gridCol w:w="1242"/>
        <w:gridCol w:w="7970"/>
      </w:tblGrid>
      <w:tr w:rsidR="00966BA6" w:rsidRPr="00966BA6" w:rsidTr="00921C30">
        <w:tc>
          <w:tcPr>
            <w:tcW w:w="1242"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rPr>
            </w:pPr>
            <w:r w:rsidRPr="00966BA6">
              <w:rPr>
                <w:rFonts w:ascii="HGP教科書体" w:eastAsia="HGP教科書体" w:hint="eastAsia"/>
                <w:noProof/>
                <w:color w:val="404040" w:themeColor="text1" w:themeTint="BF"/>
                <w:lang w:val="en-US" w:eastAsia="ja-JP" w:bidi="ar-SA"/>
              </w:rPr>
              <w:drawing>
                <wp:inline distT="0" distB="0" distL="0" distR="0" wp14:anchorId="6036D865" wp14:editId="33188996">
                  <wp:extent cx="432000" cy="427803"/>
                  <wp:effectExtent l="19050" t="0" r="615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70" w:type="dxa"/>
            <w:shd w:val="clear" w:color="auto" w:fill="F2F2F2" w:themeFill="background1" w:themeFillShade="F2"/>
          </w:tcPr>
          <w:p w:rsidR="006E07E9" w:rsidRPr="00966BA6" w:rsidRDefault="00B76FD5" w:rsidP="00273B63">
            <w:pPr>
              <w:rPr>
                <w:rFonts w:ascii="HGP教科書体" w:eastAsia="HGP教科書体"/>
                <w:b/>
                <w:color w:val="404040" w:themeColor="text1" w:themeTint="BF"/>
                <w:sz w:val="22"/>
                <w:szCs w:val="22"/>
                <w:lang w:val="en-US" w:eastAsia="ja-JP"/>
              </w:rPr>
            </w:pPr>
            <w:r w:rsidRPr="00966BA6">
              <w:rPr>
                <w:rFonts w:ascii="HGP教科書体" w:eastAsia="HGP教科書体" w:hint="eastAsia"/>
                <w:b/>
                <w:color w:val="404040" w:themeColor="text1" w:themeTint="BF"/>
                <w:szCs w:val="22"/>
                <w:lang w:val="en-US" w:eastAsia="ja-JP"/>
              </w:rPr>
              <w:t>警告</w:t>
            </w:r>
            <w:r w:rsidR="00C15CFF" w:rsidRPr="00966BA6">
              <w:rPr>
                <w:rFonts w:ascii="HGP教科書体" w:eastAsia="HGP教科書体" w:hint="eastAsia"/>
                <w:b/>
                <w:color w:val="404040" w:themeColor="text1" w:themeTint="BF"/>
                <w:szCs w:val="22"/>
                <w:lang w:val="en-US" w:eastAsia="ja-JP"/>
              </w:rPr>
              <w:br/>
            </w:r>
            <w:r w:rsidRPr="00966BA6">
              <w:rPr>
                <w:rFonts w:ascii="HGP教科書体" w:eastAsia="HGP教科書体" w:hint="eastAsia"/>
                <w:color w:val="404040" w:themeColor="text1" w:themeTint="BF"/>
                <w:szCs w:val="22"/>
                <w:lang w:val="en-US" w:eastAsia="ja-JP"/>
              </w:rPr>
              <w:t>設定は十分</w:t>
            </w:r>
            <w:r w:rsidR="00273B63" w:rsidRPr="00966BA6">
              <w:rPr>
                <w:rFonts w:ascii="HGP教科書体" w:eastAsia="HGP教科書体" w:hint="eastAsia"/>
                <w:color w:val="404040" w:themeColor="text1" w:themeTint="BF"/>
                <w:szCs w:val="22"/>
                <w:lang w:val="en-US" w:eastAsia="ja-JP"/>
              </w:rPr>
              <w:t>に</w:t>
            </w:r>
            <w:r w:rsidRPr="00966BA6">
              <w:rPr>
                <w:rFonts w:ascii="HGP教科書体" w:eastAsia="HGP教科書体" w:hint="eastAsia"/>
                <w:color w:val="404040" w:themeColor="text1" w:themeTint="BF"/>
                <w:szCs w:val="22"/>
                <w:lang w:val="en-US" w:eastAsia="ja-JP"/>
              </w:rPr>
              <w:t>注意して行ってください。設定内容を誤ると、</w:t>
            </w:r>
            <w:r w:rsidR="00273B63" w:rsidRPr="00966BA6">
              <w:rPr>
                <w:rFonts w:ascii="HGP教科書体" w:eastAsia="HGP教科書体" w:hint="eastAsia"/>
                <w:color w:val="404040" w:themeColor="text1" w:themeTint="BF"/>
                <w:szCs w:val="22"/>
                <w:lang w:val="en-US" w:eastAsia="ja-JP"/>
              </w:rPr>
              <w:t>十分な量の水やりができない、</w:t>
            </w:r>
            <w:r w:rsidR="001B0D2D">
              <w:rPr>
                <w:rFonts w:ascii="HGP教科書体" w:eastAsia="HGP教科書体" w:hint="eastAsia"/>
                <w:color w:val="404040" w:themeColor="text1" w:themeTint="BF"/>
                <w:szCs w:val="22"/>
                <w:lang w:val="en-US" w:eastAsia="ja-JP"/>
              </w:rPr>
              <w:t>もしくは水あふれ</w:t>
            </w:r>
            <w:r w:rsidR="00273B63" w:rsidRPr="00966BA6">
              <w:rPr>
                <w:rFonts w:ascii="HGP教科書体" w:eastAsia="HGP教科書体" w:hint="eastAsia"/>
                <w:color w:val="404040" w:themeColor="text1" w:themeTint="BF"/>
                <w:szCs w:val="22"/>
                <w:lang w:val="en-US" w:eastAsia="ja-JP"/>
              </w:rPr>
              <w:t>など</w:t>
            </w:r>
            <w:r w:rsidR="00401BAD">
              <w:rPr>
                <w:rFonts w:ascii="HGP教科書体" w:eastAsia="HGP教科書体" w:hint="eastAsia"/>
                <w:color w:val="404040" w:themeColor="text1" w:themeTint="BF"/>
                <w:szCs w:val="22"/>
                <w:lang w:val="en-US" w:eastAsia="ja-JP"/>
              </w:rPr>
              <w:t>の</w:t>
            </w:r>
            <w:r w:rsidRPr="00966BA6">
              <w:rPr>
                <w:rFonts w:ascii="HGP教科書体" w:eastAsia="HGP教科書体" w:hint="eastAsia"/>
                <w:color w:val="404040" w:themeColor="text1" w:themeTint="BF"/>
                <w:szCs w:val="22"/>
                <w:lang w:val="en-US" w:eastAsia="ja-JP"/>
              </w:rPr>
              <w:t>原因となります。</w:t>
            </w:r>
          </w:p>
        </w:tc>
      </w:tr>
    </w:tbl>
    <w:p w:rsidR="006E07E9" w:rsidRPr="00966BA6" w:rsidRDefault="006E07E9" w:rsidP="006E07E9">
      <w:pPr>
        <w:rPr>
          <w:rFonts w:ascii="HGP教科書体" w:eastAsia="HGP教科書体"/>
          <w:color w:val="404040" w:themeColor="text1" w:themeTint="BF"/>
          <w:lang w:eastAsia="ja-JP"/>
        </w:rPr>
      </w:pPr>
    </w:p>
    <w:p w:rsidR="006E07E9" w:rsidRPr="00966BA6" w:rsidRDefault="00B76FD5" w:rsidP="006E07E9">
      <w:pPr>
        <w:pStyle w:val="2"/>
        <w:rPr>
          <w:rFonts w:ascii="HGP教科書体" w:eastAsia="HGP教科書体"/>
          <w:color w:val="404040" w:themeColor="text1" w:themeTint="BF"/>
          <w:sz w:val="24"/>
          <w:lang w:val="en-US"/>
        </w:rPr>
      </w:pPr>
      <w:bookmarkStart w:id="18" w:name="_Toc442117996"/>
      <w:r w:rsidRPr="00966BA6">
        <w:rPr>
          <w:rFonts w:ascii="HGP教科書体" w:eastAsia="HGP教科書体" w:hint="eastAsia"/>
          <w:color w:val="404040" w:themeColor="text1" w:themeTint="BF"/>
          <w:sz w:val="24"/>
          <w:lang w:val="en-US" w:eastAsia="ja-JP"/>
        </w:rPr>
        <w:t>設定補助と追加の設定</w:t>
      </w:r>
      <w:bookmarkEnd w:id="18"/>
    </w:p>
    <w:tbl>
      <w:tblPr>
        <w:tblW w:w="0" w:type="auto"/>
        <w:tblLook w:val="04A0" w:firstRow="1" w:lastRow="0" w:firstColumn="1" w:lastColumn="0" w:noHBand="0" w:noVBand="1"/>
      </w:tblPr>
      <w:tblGrid>
        <w:gridCol w:w="1384"/>
        <w:gridCol w:w="7828"/>
      </w:tblGrid>
      <w:tr w:rsidR="00966BA6" w:rsidRPr="00966BA6" w:rsidTr="00921C30">
        <w:tc>
          <w:tcPr>
            <w:tcW w:w="1384" w:type="dxa"/>
            <w:vAlign w:val="center"/>
          </w:tcPr>
          <w:p w:rsidR="006E07E9" w:rsidRPr="00966BA6" w:rsidRDefault="003856A1" w:rsidP="00921C30">
            <w:pPr>
              <w:jc w:val="center"/>
              <w:rPr>
                <w:rFonts w:ascii="HGP教科書体" w:eastAsia="HGP教科書体"/>
                <w:color w:val="404040" w:themeColor="text1" w:themeTint="BF"/>
              </w:rPr>
            </w:pPr>
            <w:r>
              <w:rPr>
                <w:rFonts w:ascii="HGP教科書体" w:eastAsia="HGP教科書体"/>
                <w:noProof/>
                <w:color w:val="404040" w:themeColor="text1" w:themeTint="BF"/>
              </w:rPr>
              <w:object w:dxaOrig="0" w:dyaOrig="0">
                <v:shape id="_x0000_s1051" type="#_x0000_t75" style="position:absolute;left:0;text-align:left;margin-left:0;margin-top:21.2pt;width:36.75pt;height:34.5pt;z-index:251657728;mso-position-horizontal:center;mso-position-horizontal-relative:margin;mso-position-vertical-relative:margin">
                  <v:imagedata r:id="rId32" o:title=""/>
                  <w10:wrap type="square" anchorx="margin" anchory="margin"/>
                </v:shape>
                <o:OLEObject Type="Embed" ProgID="PBrush" ShapeID="_x0000_s1051" DrawAspect="Content" ObjectID="_1521450064" r:id="rId33"/>
              </w:object>
            </w:r>
          </w:p>
        </w:tc>
        <w:tc>
          <w:tcPr>
            <w:tcW w:w="7828" w:type="dxa"/>
            <w:vAlign w:val="center"/>
          </w:tcPr>
          <w:p w:rsidR="006E07E9" w:rsidRPr="00966BA6" w:rsidRDefault="00273B63" w:rsidP="00353343">
            <w:pPr>
              <w:spacing w:before="0" w:line="240" w:lineRule="auto"/>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オンライン</w:t>
            </w:r>
            <w:r w:rsidR="00353343" w:rsidRPr="00966BA6">
              <w:rPr>
                <w:rFonts w:ascii="HGP教科書体" w:eastAsia="HGP教科書体" w:hint="eastAsia"/>
                <w:color w:val="404040" w:themeColor="text1" w:themeTint="BF"/>
                <w:lang w:val="en-US" w:eastAsia="ja-JP"/>
              </w:rPr>
              <w:t>設定ツールのこのアイコンをクリックすると、設定に関する追加の情報が得られます。</w:t>
            </w:r>
          </w:p>
        </w:tc>
      </w:tr>
      <w:tr w:rsidR="00966BA6" w:rsidRPr="00966BA6" w:rsidTr="00921C30">
        <w:tc>
          <w:tcPr>
            <w:tcW w:w="1384" w:type="dxa"/>
            <w:vAlign w:val="center"/>
          </w:tcPr>
          <w:p w:rsidR="006E07E9" w:rsidRPr="00966BA6" w:rsidRDefault="003856A1" w:rsidP="00921C30">
            <w:pPr>
              <w:jc w:val="center"/>
              <w:rPr>
                <w:rFonts w:ascii="HGP教科書体" w:eastAsia="HGP教科書体"/>
                <w:color w:val="404040" w:themeColor="text1" w:themeTint="BF"/>
                <w:lang w:eastAsia="ja-JP"/>
              </w:rPr>
            </w:pPr>
            <w:r>
              <w:rPr>
                <w:rFonts w:ascii="HGP教科書体" w:eastAsia="HGP教科書体"/>
                <w:noProof/>
                <w:color w:val="404040" w:themeColor="text1" w:themeTint="BF"/>
              </w:rPr>
              <w:object w:dxaOrig="0" w:dyaOrig="0">
                <v:shape id="_x0000_s1052" type="#_x0000_t75" style="position:absolute;left:0;text-align:left;margin-left:0;margin-top:16.25pt;width:35.25pt;height:35.25pt;z-index:-251657728;mso-position-horizontal:center;mso-position-horizontal-relative:margin;mso-position-vertical-relative:margin" wrapcoords="-460 0 -460 21140 21600 21140 21600 0 -460 0">
                  <v:imagedata r:id="rId34" o:title=""/>
                  <w10:wrap type="tight" anchorx="margin" anchory="margin"/>
                </v:shape>
                <o:OLEObject Type="Embed" ProgID="PBrush" ShapeID="_x0000_s1052" DrawAspect="Content" ObjectID="_1521450065" r:id="rId35"/>
              </w:object>
            </w:r>
          </w:p>
        </w:tc>
        <w:tc>
          <w:tcPr>
            <w:tcW w:w="7828" w:type="dxa"/>
            <w:vAlign w:val="center"/>
          </w:tcPr>
          <w:p w:rsidR="006E07E9" w:rsidRPr="00966BA6" w:rsidRDefault="00273B63" w:rsidP="00353343">
            <w:pPr>
              <w:spacing w:before="0" w:line="240" w:lineRule="auto"/>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オンライン</w:t>
            </w:r>
            <w:r w:rsidR="00353343" w:rsidRPr="00966BA6">
              <w:rPr>
                <w:rFonts w:ascii="HGP教科書体" w:eastAsia="HGP教科書体" w:hint="eastAsia"/>
                <w:color w:val="404040" w:themeColor="text1" w:themeTint="BF"/>
                <w:lang w:val="en-US" w:eastAsia="ja-JP"/>
              </w:rPr>
              <w:t>設定ツールのこのアイコンをクリックすると、追加の設定を行うことができます。</w:t>
            </w:r>
          </w:p>
        </w:tc>
      </w:tr>
    </w:tbl>
    <w:p w:rsidR="0021282F" w:rsidRDefault="0021282F" w:rsidP="0021282F">
      <w:pPr>
        <w:rPr>
          <w:spacing w:val="15"/>
          <w:szCs w:val="22"/>
          <w:lang w:val="en-US" w:eastAsia="ja-JP"/>
        </w:rPr>
      </w:pPr>
      <w:r>
        <w:rPr>
          <w:lang w:val="en-US" w:eastAsia="ja-JP"/>
        </w:rPr>
        <w:br w:type="page"/>
      </w:r>
    </w:p>
    <w:p w:rsidR="006E07E9" w:rsidRPr="00966BA6" w:rsidRDefault="00273B63" w:rsidP="006E07E9">
      <w:pPr>
        <w:pStyle w:val="2"/>
        <w:rPr>
          <w:rFonts w:ascii="HGP教科書体" w:eastAsia="HGP教科書体"/>
          <w:color w:val="404040" w:themeColor="text1" w:themeTint="BF"/>
          <w:sz w:val="24"/>
          <w:lang w:val="en-US" w:eastAsia="ja-JP"/>
        </w:rPr>
      </w:pPr>
      <w:bookmarkStart w:id="19" w:name="_Toc442117997"/>
      <w:r w:rsidRPr="00966BA6">
        <w:rPr>
          <w:rFonts w:ascii="HGP教科書体" w:eastAsia="HGP教科書体" w:hint="eastAsia"/>
          <w:color w:val="404040" w:themeColor="text1" w:themeTint="BF"/>
          <w:sz w:val="24"/>
          <w:lang w:val="en-US" w:eastAsia="ja-JP"/>
        </w:rPr>
        <w:lastRenderedPageBreak/>
        <w:t>水やり</w:t>
      </w:r>
      <w:r w:rsidR="00353343" w:rsidRPr="00966BA6">
        <w:rPr>
          <w:rFonts w:ascii="HGP教科書体" w:eastAsia="HGP教科書体" w:hint="eastAsia"/>
          <w:color w:val="404040" w:themeColor="text1" w:themeTint="BF"/>
          <w:sz w:val="24"/>
          <w:lang w:val="en-US" w:eastAsia="ja-JP"/>
        </w:rPr>
        <w:t>オプションの選択</w:t>
      </w:r>
      <w:bookmarkEnd w:id="19"/>
    </w:p>
    <w:p w:rsidR="006E07E9" w:rsidRPr="00966BA6" w:rsidRDefault="00363331" w:rsidP="00F85E31">
      <w:pPr>
        <w:jc w:val="center"/>
        <w:rPr>
          <w:rFonts w:ascii="HGP教科書体" w:eastAsia="HGP教科書体"/>
          <w:color w:val="404040" w:themeColor="text1" w:themeTint="BF"/>
          <w:lang w:val="en-US"/>
        </w:rPr>
      </w:pPr>
      <w:r>
        <w:rPr>
          <w:rFonts w:ascii="HGP教科書体" w:eastAsia="HGP教科書体"/>
          <w:noProof/>
          <w:color w:val="404040" w:themeColor="text1" w:themeTint="BF"/>
          <w:lang w:val="en-US" w:eastAsia="ja-JP" w:bidi="ar-SA"/>
        </w:rPr>
        <w:drawing>
          <wp:inline distT="0" distB="0" distL="0" distR="0">
            <wp:extent cx="5753100" cy="1438275"/>
            <wp:effectExtent l="114300" t="95250" r="114300" b="857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143827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966BA6" w:rsidRDefault="006E07E9" w:rsidP="006E07E9">
      <w:pPr>
        <w:rPr>
          <w:rFonts w:ascii="HGP教科書体" w:eastAsia="HGP教科書体"/>
          <w:color w:val="404040" w:themeColor="text1" w:themeTint="BF"/>
          <w:lang w:val="en-US"/>
        </w:rPr>
      </w:pPr>
    </w:p>
    <w:p w:rsidR="006E07E9" w:rsidRPr="00966BA6" w:rsidRDefault="00A74ACC" w:rsidP="006E07E9">
      <w:pPr>
        <w:pStyle w:val="2"/>
        <w:rPr>
          <w:rFonts w:ascii="HGP教科書体" w:eastAsia="HGP教科書体"/>
          <w:color w:val="404040" w:themeColor="text1" w:themeTint="BF"/>
          <w:sz w:val="24"/>
          <w:lang w:val="en-US" w:eastAsia="ja-JP"/>
        </w:rPr>
      </w:pPr>
      <w:bookmarkStart w:id="20" w:name="_Toc442117998"/>
      <w:r w:rsidRPr="00966BA6">
        <w:rPr>
          <w:rFonts w:ascii="HGP教科書体" w:eastAsia="HGP教科書体" w:hint="eastAsia"/>
          <w:color w:val="404040" w:themeColor="text1" w:themeTint="BF"/>
          <w:sz w:val="24"/>
          <w:lang w:val="en-US" w:eastAsia="ja-JP"/>
        </w:rPr>
        <w:t>土壌水分量の設定</w:t>
      </w:r>
      <w:bookmarkEnd w:id="20"/>
    </w:p>
    <w:p w:rsidR="006E07E9" w:rsidRPr="00966BA6" w:rsidRDefault="005237BE"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水分量レベルは絶対値で設定することができますが、土の量が多い場合には水分量が低く計測されます。</w:t>
      </w:r>
    </w:p>
    <w:p w:rsidR="00F85E31" w:rsidRPr="00966BA6" w:rsidRDefault="00363331" w:rsidP="00F85E31">
      <w:pPr>
        <w:jc w:val="center"/>
        <w:rPr>
          <w:rFonts w:ascii="HGP教科書体" w:eastAsia="HGP教科書体"/>
          <w:color w:val="404040" w:themeColor="text1" w:themeTint="BF"/>
          <w:lang w:val="en-US"/>
        </w:rPr>
      </w:pPr>
      <w:r>
        <w:rPr>
          <w:rFonts w:ascii="HGP教科書体" w:eastAsia="HGP教科書体"/>
          <w:noProof/>
          <w:color w:val="404040" w:themeColor="text1" w:themeTint="BF"/>
          <w:lang w:val="en-US" w:eastAsia="ja-JP" w:bidi="ar-SA"/>
        </w:rPr>
        <w:drawing>
          <wp:inline distT="0" distB="0" distL="0" distR="0">
            <wp:extent cx="5762625" cy="1619250"/>
            <wp:effectExtent l="114300" t="95250" r="123825" b="7620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2625" cy="161925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F85E31" w:rsidRPr="00966BA6" w:rsidRDefault="0099278C" w:rsidP="00273B63">
      <w:pPr>
        <w:pStyle w:val="af1"/>
        <w:ind w:left="0"/>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乾いた土壌はミネラルや有機物、</w:t>
      </w:r>
      <w:r w:rsidR="00E24098" w:rsidRPr="00966BA6">
        <w:rPr>
          <w:rFonts w:ascii="HGP教科書体" w:eastAsia="HGP教科書体" w:hint="eastAsia"/>
          <w:color w:val="404040" w:themeColor="text1" w:themeTint="BF"/>
          <w:lang w:val="en-US" w:eastAsia="ja-JP"/>
        </w:rPr>
        <w:t>通気</w:t>
      </w:r>
      <w:r w:rsidR="00394EF0" w:rsidRPr="00966BA6">
        <w:rPr>
          <w:rFonts w:ascii="HGP教科書体" w:eastAsia="HGP教科書体" w:hint="eastAsia"/>
          <w:color w:val="404040" w:themeColor="text1" w:themeTint="BF"/>
          <w:lang w:val="en-US" w:eastAsia="ja-JP"/>
        </w:rPr>
        <w:t>が良好な土壌に見られる</w:t>
      </w:r>
      <w:r w:rsidRPr="00966BA6">
        <w:rPr>
          <w:rFonts w:ascii="HGP教科書体" w:eastAsia="HGP教科書体" w:hint="eastAsia"/>
          <w:color w:val="404040" w:themeColor="text1" w:themeTint="BF"/>
          <w:lang w:val="en-US" w:eastAsia="ja-JP"/>
        </w:rPr>
        <w:t>孔隙と呼ばれる空洞などにより構成され</w:t>
      </w:r>
      <w:r w:rsidR="0004057F" w:rsidRPr="00966BA6">
        <w:rPr>
          <w:rFonts w:ascii="HGP教科書体" w:eastAsia="HGP教科書体" w:hint="eastAsia"/>
          <w:color w:val="404040" w:themeColor="text1" w:themeTint="BF"/>
          <w:lang w:val="en-US" w:eastAsia="ja-JP"/>
        </w:rPr>
        <w:t>、</w:t>
      </w:r>
      <w:r w:rsidR="00581E22" w:rsidRPr="00966BA6">
        <w:rPr>
          <w:rFonts w:ascii="HGP教科書体" w:eastAsia="HGP教科書体" w:hint="eastAsia"/>
          <w:color w:val="404040" w:themeColor="text1" w:themeTint="BF"/>
          <w:lang w:val="en-US" w:eastAsia="ja-JP"/>
        </w:rPr>
        <w:t>典型的な土壌の</w:t>
      </w:r>
      <w:r w:rsidR="00070A13" w:rsidRPr="00966BA6">
        <w:rPr>
          <w:rFonts w:ascii="HGP教科書体" w:eastAsia="HGP教科書体" w:hint="eastAsia"/>
          <w:color w:val="404040" w:themeColor="text1" w:themeTint="BF"/>
          <w:lang w:val="en-US" w:eastAsia="ja-JP"/>
        </w:rPr>
        <w:t>容積測定</w:t>
      </w:r>
      <w:r w:rsidR="00581E22" w:rsidRPr="00966BA6">
        <w:rPr>
          <w:rFonts w:ascii="HGP教科書体" w:eastAsia="HGP教科書体" w:hint="eastAsia"/>
          <w:color w:val="404040" w:themeColor="text1" w:themeTint="BF"/>
          <w:lang w:val="en-US" w:eastAsia="ja-JP"/>
        </w:rPr>
        <w:t>率は55%が固体、45%が孔隙となります。</w:t>
      </w:r>
      <w:r w:rsidR="00ED4AE6" w:rsidRPr="00966BA6">
        <w:rPr>
          <w:rFonts w:ascii="HGP教科書体" w:eastAsia="HGP教科書体" w:hint="eastAsia"/>
          <w:color w:val="404040" w:themeColor="text1" w:themeTint="BF"/>
          <w:lang w:val="en-US" w:eastAsia="ja-JP"/>
        </w:rPr>
        <w:t>水やり</w:t>
      </w:r>
      <w:r w:rsidR="00B938FA" w:rsidRPr="00966BA6">
        <w:rPr>
          <w:rFonts w:ascii="HGP教科書体" w:eastAsia="HGP教科書体" w:hint="eastAsia"/>
          <w:color w:val="404040" w:themeColor="text1" w:themeTint="BF"/>
          <w:lang w:val="en-US" w:eastAsia="ja-JP"/>
        </w:rPr>
        <w:t>を</w:t>
      </w:r>
      <w:r w:rsidR="00ED4AE6" w:rsidRPr="00966BA6">
        <w:rPr>
          <w:rFonts w:ascii="HGP教科書体" w:eastAsia="HGP教科書体" w:hint="eastAsia"/>
          <w:color w:val="404040" w:themeColor="text1" w:themeTint="BF"/>
          <w:lang w:val="en-US" w:eastAsia="ja-JP"/>
        </w:rPr>
        <w:t>行う</w:t>
      </w:r>
      <w:r w:rsidR="00B938FA" w:rsidRPr="00966BA6">
        <w:rPr>
          <w:rFonts w:ascii="HGP教科書体" w:eastAsia="HGP教科書体" w:hint="eastAsia"/>
          <w:color w:val="404040" w:themeColor="text1" w:themeTint="BF"/>
          <w:lang w:val="en-US" w:eastAsia="ja-JP"/>
        </w:rPr>
        <w:t>と孔隙が水で</w:t>
      </w:r>
      <w:r w:rsidR="00ED4AE6" w:rsidRPr="00966BA6">
        <w:rPr>
          <w:rFonts w:ascii="HGP教科書体" w:eastAsia="HGP教科書体" w:hint="eastAsia"/>
          <w:color w:val="404040" w:themeColor="text1" w:themeTint="BF"/>
          <w:lang w:val="en-US" w:eastAsia="ja-JP"/>
        </w:rPr>
        <w:t>徐々に</w:t>
      </w:r>
      <w:r w:rsidR="00B938FA" w:rsidRPr="00966BA6">
        <w:rPr>
          <w:rFonts w:ascii="HGP教科書体" w:eastAsia="HGP教科書体" w:hint="eastAsia"/>
          <w:color w:val="404040" w:themeColor="text1" w:themeTint="BF"/>
          <w:lang w:val="en-US" w:eastAsia="ja-JP"/>
        </w:rPr>
        <w:t>満たされます。土壌がわずかに湿った状態では、60%が固体、30%が孔隙、10%が水であると考えられます。これは容積測定含水率10%の例です。この例では、</w:t>
      </w:r>
      <w:r w:rsidR="00E70E27" w:rsidRPr="00966BA6">
        <w:rPr>
          <w:rFonts w:ascii="HGP教科書体" w:eastAsia="HGP教科書体" w:hint="eastAsia"/>
          <w:color w:val="404040" w:themeColor="text1" w:themeTint="BF"/>
          <w:lang w:val="en-US" w:eastAsia="ja-JP"/>
        </w:rPr>
        <w:t>全ての孔隙が水で満たされた場合の最大含水率は40%となります。</w:t>
      </w:r>
    </w:p>
    <w:p w:rsidR="00F85E31" w:rsidRPr="00966BA6" w:rsidRDefault="00F85E31" w:rsidP="00273B63">
      <w:pPr>
        <w:pStyle w:val="af1"/>
        <w:ind w:left="0"/>
        <w:rPr>
          <w:rFonts w:ascii="HGP教科書体" w:eastAsia="HGP教科書体"/>
          <w:color w:val="404040" w:themeColor="text1" w:themeTint="BF"/>
          <w:lang w:val="en-US" w:eastAsia="ja-JP"/>
        </w:rPr>
      </w:pPr>
    </w:p>
    <w:p w:rsidR="0021282F" w:rsidRDefault="00ED4AE6" w:rsidP="00273B63">
      <w:pPr>
        <w:pStyle w:val="af1"/>
        <w:ind w:left="0"/>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一般的に多くの園芸</w:t>
      </w:r>
      <w:r w:rsidR="00E24098" w:rsidRPr="00966BA6">
        <w:rPr>
          <w:rFonts w:ascii="HGP教科書体" w:eastAsia="HGP教科書体" w:hint="eastAsia"/>
          <w:color w:val="404040" w:themeColor="text1" w:themeTint="BF"/>
          <w:lang w:val="en-US" w:eastAsia="ja-JP"/>
        </w:rPr>
        <w:t>植物は</w:t>
      </w:r>
      <w:r w:rsidRPr="00966BA6">
        <w:rPr>
          <w:rFonts w:ascii="HGP教科書体" w:eastAsia="HGP教科書体" w:hint="eastAsia"/>
          <w:color w:val="404040" w:themeColor="text1" w:themeTint="BF"/>
          <w:lang w:val="en-US" w:eastAsia="ja-JP"/>
        </w:rPr>
        <w:t>、</w:t>
      </w:r>
      <w:r w:rsidR="00E24098" w:rsidRPr="00966BA6">
        <w:rPr>
          <w:rFonts w:ascii="HGP教科書体" w:eastAsia="HGP教科書体" w:hint="eastAsia"/>
          <w:color w:val="404040" w:themeColor="text1" w:themeTint="BF"/>
          <w:lang w:val="en-US" w:eastAsia="ja-JP"/>
        </w:rPr>
        <w:t>植物が利用できる水の量が50%～70%となったときに</w:t>
      </w:r>
      <w:r w:rsidR="00363331">
        <w:rPr>
          <w:rFonts w:ascii="HGP教科書体" w:eastAsia="HGP教科書体" w:hint="eastAsia"/>
          <w:color w:val="404040" w:themeColor="text1" w:themeTint="BF"/>
          <w:lang w:val="en-US" w:eastAsia="ja-JP"/>
        </w:rPr>
        <w:t>水やりを勧めます。</w:t>
      </w:r>
      <w:r w:rsidR="00E24098" w:rsidRPr="00966BA6">
        <w:rPr>
          <w:rFonts w:ascii="HGP教科書体" w:eastAsia="HGP教科書体" w:hint="eastAsia"/>
          <w:color w:val="404040" w:themeColor="text1" w:themeTint="BF"/>
          <w:lang w:val="en-US" w:eastAsia="ja-JP"/>
        </w:rPr>
        <w:t>植物は25%～50%の水の量でも生きることができますが、それでは水が不足</w:t>
      </w:r>
      <w:r w:rsidRPr="00966BA6">
        <w:rPr>
          <w:rFonts w:ascii="HGP教科書体" w:eastAsia="HGP教科書体" w:hint="eastAsia"/>
          <w:color w:val="404040" w:themeColor="text1" w:themeTint="BF"/>
          <w:lang w:val="en-US" w:eastAsia="ja-JP"/>
        </w:rPr>
        <w:t>しています。</w:t>
      </w:r>
    </w:p>
    <w:p w:rsidR="0021282F" w:rsidRDefault="0021282F" w:rsidP="0021282F">
      <w:pPr>
        <w:rPr>
          <w:lang w:val="en-US" w:eastAsia="ja-JP"/>
        </w:rPr>
      </w:pPr>
      <w:r>
        <w:rPr>
          <w:lang w:val="en-US" w:eastAsia="ja-JP"/>
        </w:rPr>
        <w:br w:type="page"/>
      </w:r>
    </w:p>
    <w:p w:rsidR="006E07E9" w:rsidRPr="00966BA6" w:rsidRDefault="00E24098" w:rsidP="006E07E9">
      <w:pPr>
        <w:pStyle w:val="2"/>
        <w:rPr>
          <w:rFonts w:ascii="HGP教科書体" w:eastAsia="HGP教科書体"/>
          <w:color w:val="404040" w:themeColor="text1" w:themeTint="BF"/>
          <w:sz w:val="24"/>
          <w:lang w:val="en-US"/>
        </w:rPr>
      </w:pPr>
      <w:bookmarkStart w:id="21" w:name="_Možnost_remember_soil"/>
      <w:bookmarkStart w:id="22" w:name="_Toc442117999"/>
      <w:bookmarkEnd w:id="21"/>
      <w:r w:rsidRPr="00966BA6">
        <w:rPr>
          <w:rFonts w:ascii="HGP教科書体" w:eastAsia="HGP教科書体" w:hint="eastAsia"/>
          <w:color w:val="404040" w:themeColor="text1" w:themeTint="BF"/>
          <w:sz w:val="24"/>
          <w:lang w:val="en-US" w:eastAsia="ja-JP"/>
        </w:rPr>
        <w:lastRenderedPageBreak/>
        <w:t>土壌水分量の記憶</w:t>
      </w:r>
      <w:bookmarkEnd w:id="22"/>
    </w:p>
    <w:p w:rsidR="006E07E9" w:rsidRPr="00966BA6" w:rsidRDefault="006E07E9" w:rsidP="00F85E31">
      <w:pPr>
        <w:jc w:val="center"/>
        <w:rPr>
          <w:rFonts w:ascii="HGP教科書体" w:eastAsia="HGP教科書体"/>
          <w:color w:val="404040" w:themeColor="text1" w:themeTint="BF"/>
          <w:lang w:val="en-US"/>
        </w:rPr>
      </w:pPr>
    </w:p>
    <w:p w:rsidR="006E07E9" w:rsidRPr="00966BA6" w:rsidRDefault="00363331" w:rsidP="006E07E9">
      <w:pPr>
        <w:rPr>
          <w:rFonts w:ascii="HGP教科書体" w:eastAsia="HGP教科書体"/>
          <w:color w:val="404040" w:themeColor="text1" w:themeTint="BF"/>
          <w:lang w:val="en-US"/>
        </w:rPr>
      </w:pPr>
      <w:r>
        <w:rPr>
          <w:rFonts w:ascii="HGP教科書体" w:eastAsia="HGP教科書体"/>
          <w:noProof/>
          <w:color w:val="404040" w:themeColor="text1" w:themeTint="BF"/>
          <w:lang w:val="en-US" w:eastAsia="ja-JP" w:bidi="ar-SA"/>
        </w:rPr>
        <w:drawing>
          <wp:inline distT="0" distB="0" distL="0" distR="0">
            <wp:extent cx="5760720" cy="1554480"/>
            <wp:effectExtent l="114300" t="95250" r="106680" b="838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55448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966BA6" w:rsidRDefault="00E24098"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こ</w:t>
      </w:r>
      <w:r w:rsidR="00E64129" w:rsidRPr="00966BA6">
        <w:rPr>
          <w:rFonts w:ascii="HGP教科書体" w:eastAsia="HGP教科書体" w:hint="eastAsia"/>
          <w:color w:val="404040" w:themeColor="text1" w:themeTint="BF"/>
          <w:lang w:val="en-US" w:eastAsia="ja-JP"/>
        </w:rPr>
        <w:t>の設定は</w:t>
      </w:r>
      <w:r w:rsidRPr="00966BA6">
        <w:rPr>
          <w:rFonts w:ascii="HGP教科書体" w:eastAsia="HGP教科書体" w:hint="eastAsia"/>
          <w:color w:val="404040" w:themeColor="text1" w:themeTint="BF"/>
          <w:lang w:val="en-US" w:eastAsia="ja-JP"/>
        </w:rPr>
        <w:t>簡単で信頼性の高いオプションです。</w:t>
      </w:r>
      <w:r w:rsidR="001560F1" w:rsidRPr="00966BA6">
        <w:rPr>
          <w:rFonts w:ascii="HGP教科書体" w:eastAsia="HGP教科書体" w:hint="eastAsia"/>
          <w:color w:val="404040" w:themeColor="text1" w:themeTint="BF"/>
          <w:lang w:val="en-US" w:eastAsia="ja-JP"/>
        </w:rPr>
        <w:t>このオプションを選択すると、Daisy.siはスイッチが入ってから40秒後の土壌水分量レベルを記憶します。</w:t>
      </w:r>
      <w:r w:rsidR="00363331">
        <w:rPr>
          <w:rFonts w:ascii="HGP教科書体" w:eastAsia="HGP教科書体" w:hint="eastAsia"/>
          <w:color w:val="404040" w:themeColor="text1" w:themeTint="BF"/>
          <w:lang w:val="en-US" w:eastAsia="ja-JP"/>
        </w:rPr>
        <w:t>記憶が完了すると</w:t>
      </w:r>
      <w:r w:rsidR="00E64129" w:rsidRPr="00966BA6">
        <w:rPr>
          <w:rFonts w:ascii="HGP教科書体" w:eastAsia="HGP教科書体" w:hint="eastAsia"/>
          <w:color w:val="404040" w:themeColor="text1" w:themeTint="BF"/>
          <w:lang w:val="en-US" w:eastAsia="ja-JP"/>
        </w:rPr>
        <w:t>ブザーが3回鳴り、緑色のLEDが点灯してお知らせします。水分量が設定されたレベルを下回った場合、Daisy.siは</w:t>
      </w:r>
      <w:r w:rsidR="007C30BD" w:rsidRPr="00966BA6">
        <w:rPr>
          <w:rFonts w:ascii="HGP教科書体" w:eastAsia="HGP教科書体" w:hint="eastAsia"/>
          <w:color w:val="404040" w:themeColor="text1" w:themeTint="BF"/>
          <w:lang w:val="en-US" w:eastAsia="ja-JP"/>
        </w:rPr>
        <w:t>水やり</w:t>
      </w:r>
      <w:r w:rsidR="00E64129" w:rsidRPr="00966BA6">
        <w:rPr>
          <w:rFonts w:ascii="HGP教科書体" w:eastAsia="HGP教科書体" w:hint="eastAsia"/>
          <w:color w:val="404040" w:themeColor="text1" w:themeTint="BF"/>
          <w:lang w:val="en-US" w:eastAsia="ja-JP"/>
        </w:rPr>
        <w:t>を開始し</w:t>
      </w:r>
      <w:r w:rsidR="007C30BD" w:rsidRPr="00966BA6">
        <w:rPr>
          <w:rFonts w:ascii="HGP教科書体" w:eastAsia="HGP教科書体" w:hint="eastAsia"/>
          <w:color w:val="404040" w:themeColor="text1" w:themeTint="BF"/>
          <w:lang w:val="en-US" w:eastAsia="ja-JP"/>
        </w:rPr>
        <w:t>、記憶した</w:t>
      </w:r>
      <w:r w:rsidR="00E64129" w:rsidRPr="00966BA6">
        <w:rPr>
          <w:rFonts w:ascii="HGP教科書体" w:eastAsia="HGP教科書体" w:hint="eastAsia"/>
          <w:color w:val="404040" w:themeColor="text1" w:themeTint="BF"/>
          <w:lang w:val="en-US" w:eastAsia="ja-JP"/>
        </w:rPr>
        <w:t>土壌水分量レベルを維持するよう</w:t>
      </w:r>
      <w:r w:rsidR="007C30BD" w:rsidRPr="00966BA6">
        <w:rPr>
          <w:rFonts w:ascii="HGP教科書体" w:eastAsia="HGP教科書体" w:hint="eastAsia"/>
          <w:color w:val="404040" w:themeColor="text1" w:themeTint="BF"/>
          <w:lang w:val="en-US" w:eastAsia="ja-JP"/>
        </w:rPr>
        <w:t>に</w:t>
      </w:r>
      <w:r w:rsidR="00E64129" w:rsidRPr="00966BA6">
        <w:rPr>
          <w:rFonts w:ascii="HGP教科書体" w:eastAsia="HGP教科書体" w:hint="eastAsia"/>
          <w:color w:val="404040" w:themeColor="text1" w:themeTint="BF"/>
          <w:lang w:val="en-US" w:eastAsia="ja-JP"/>
        </w:rPr>
        <w:t>動作します。</w:t>
      </w:r>
    </w:p>
    <w:p w:rsidR="006E07E9" w:rsidRPr="00966BA6" w:rsidRDefault="006E07E9" w:rsidP="006E07E9">
      <w:pPr>
        <w:rPr>
          <w:rFonts w:ascii="HGP教科書体" w:eastAsia="HGP教科書体"/>
          <w:color w:val="404040" w:themeColor="text1" w:themeTint="BF"/>
          <w:lang w:val="en-US" w:eastAsia="ja-JP"/>
        </w:rPr>
      </w:pPr>
    </w:p>
    <w:tbl>
      <w:tblPr>
        <w:tblW w:w="0" w:type="auto"/>
        <w:shd w:val="clear" w:color="auto" w:fill="F2F2F2" w:themeFill="background1" w:themeFillShade="F2"/>
        <w:tblLook w:val="04A0" w:firstRow="1" w:lastRow="0" w:firstColumn="1" w:lastColumn="0" w:noHBand="0" w:noVBand="1"/>
      </w:tblPr>
      <w:tblGrid>
        <w:gridCol w:w="1242"/>
        <w:gridCol w:w="7970"/>
      </w:tblGrid>
      <w:tr w:rsidR="00966BA6" w:rsidRPr="00966BA6" w:rsidTr="00921C30">
        <w:tc>
          <w:tcPr>
            <w:tcW w:w="1242"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lang w:val="en-US"/>
              </w:rPr>
            </w:pPr>
            <w:r w:rsidRPr="00966BA6">
              <w:rPr>
                <w:rFonts w:ascii="HGP教科書体" w:eastAsia="HGP教科書体" w:hint="eastAsia"/>
                <w:noProof/>
                <w:color w:val="404040" w:themeColor="text1" w:themeTint="BF"/>
                <w:lang w:val="en-US" w:eastAsia="ja-JP" w:bidi="ar-SA"/>
              </w:rPr>
              <w:drawing>
                <wp:inline distT="0" distB="0" distL="0" distR="0" wp14:anchorId="071C83F5" wp14:editId="6BFF0B25">
                  <wp:extent cx="432000" cy="427803"/>
                  <wp:effectExtent l="19050" t="0" r="6150" b="0"/>
                  <wp:docPr id="2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70" w:type="dxa"/>
            <w:shd w:val="clear" w:color="auto" w:fill="F2F2F2" w:themeFill="background1" w:themeFillShade="F2"/>
          </w:tcPr>
          <w:p w:rsidR="006E07E9" w:rsidRPr="00966BA6" w:rsidRDefault="000B2826" w:rsidP="007C30BD">
            <w:pPr>
              <w:rPr>
                <w:rFonts w:ascii="HGP教科書体" w:eastAsia="HGP教科書体"/>
                <w:color w:val="404040" w:themeColor="text1" w:themeTint="BF"/>
                <w:sz w:val="22"/>
                <w:szCs w:val="22"/>
                <w:lang w:val="en-US" w:eastAsia="ja-JP"/>
              </w:rPr>
            </w:pPr>
            <w:r w:rsidRPr="00785239">
              <w:rPr>
                <w:rFonts w:ascii="HGP教科書体" w:eastAsia="HGP教科書体" w:hint="eastAsia"/>
                <w:b/>
                <w:color w:val="404040" w:themeColor="text1" w:themeTint="BF"/>
                <w:szCs w:val="22"/>
                <w:lang w:val="en-US" w:eastAsia="ja-JP"/>
              </w:rPr>
              <w:t>警告</w:t>
            </w:r>
            <w:r w:rsidR="00BA7B41" w:rsidRPr="00966BA6">
              <w:rPr>
                <w:rFonts w:ascii="HGP教科書体" w:eastAsia="HGP教科書体" w:hint="eastAsia"/>
                <w:b/>
                <w:color w:val="404040" w:themeColor="text1" w:themeTint="BF"/>
                <w:sz w:val="22"/>
                <w:szCs w:val="22"/>
                <w:lang w:val="en-US" w:eastAsia="ja-JP"/>
              </w:rPr>
              <w:br/>
            </w:r>
            <w:r w:rsidR="009F7673" w:rsidRPr="00401BAD">
              <w:rPr>
                <w:rFonts w:ascii="HGP教科書体" w:eastAsia="HGP教科書体" w:hint="eastAsia"/>
                <w:color w:val="404040" w:themeColor="text1" w:themeTint="BF"/>
                <w:szCs w:val="22"/>
                <w:lang w:val="en-US" w:eastAsia="ja-JP"/>
              </w:rPr>
              <w:t>植物に他の方法で</w:t>
            </w:r>
            <w:r w:rsidR="007C30BD" w:rsidRPr="00401BAD">
              <w:rPr>
                <w:rFonts w:ascii="HGP教科書体" w:eastAsia="HGP教科書体" w:hint="eastAsia"/>
                <w:color w:val="404040" w:themeColor="text1" w:themeTint="BF"/>
                <w:szCs w:val="22"/>
                <w:lang w:val="en-US" w:eastAsia="ja-JP"/>
              </w:rPr>
              <w:t>水やりをした</w:t>
            </w:r>
            <w:r w:rsidR="009F7673" w:rsidRPr="00401BAD">
              <w:rPr>
                <w:rFonts w:ascii="HGP教科書体" w:eastAsia="HGP教科書体" w:hint="eastAsia"/>
                <w:color w:val="404040" w:themeColor="text1" w:themeTint="BF"/>
                <w:szCs w:val="22"/>
                <w:lang w:val="en-US" w:eastAsia="ja-JP"/>
              </w:rPr>
              <w:t>直後に水分量記憶オプションを使用しないでください。Daisy.siはその土壌水分量を</w:t>
            </w:r>
            <w:r w:rsidR="007C30BD" w:rsidRPr="00401BAD">
              <w:rPr>
                <w:rFonts w:ascii="HGP教科書体" w:eastAsia="HGP教科書体" w:hint="eastAsia"/>
                <w:color w:val="404040" w:themeColor="text1" w:themeTint="BF"/>
                <w:szCs w:val="22"/>
                <w:lang w:val="en-US" w:eastAsia="ja-JP"/>
              </w:rPr>
              <w:t>正確に</w:t>
            </w:r>
            <w:r w:rsidR="009F7673" w:rsidRPr="00401BAD">
              <w:rPr>
                <w:rFonts w:ascii="HGP教科書体" w:eastAsia="HGP教科書体" w:hint="eastAsia"/>
                <w:color w:val="404040" w:themeColor="text1" w:themeTint="BF"/>
                <w:szCs w:val="22"/>
                <w:lang w:val="en-US" w:eastAsia="ja-JP"/>
              </w:rPr>
              <w:t>維持することが難しくなり、水があふれる原因となります。</w:t>
            </w:r>
          </w:p>
        </w:tc>
      </w:tr>
      <w:tr w:rsidR="00966BA6" w:rsidRPr="00966BA6" w:rsidTr="00921C30">
        <w:tc>
          <w:tcPr>
            <w:tcW w:w="1242"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lang w:val="en-US" w:eastAsia="sl-SI" w:bidi="ar-SA"/>
              </w:rPr>
            </w:pPr>
            <w:r w:rsidRPr="00966BA6">
              <w:rPr>
                <w:rFonts w:ascii="HGP教科書体" w:eastAsia="HGP教科書体" w:hint="eastAsia"/>
                <w:noProof/>
                <w:color w:val="404040" w:themeColor="text1" w:themeTint="BF"/>
                <w:lang w:val="en-US" w:eastAsia="ja-JP" w:bidi="ar-SA"/>
              </w:rPr>
              <w:drawing>
                <wp:inline distT="0" distB="0" distL="0" distR="0" wp14:anchorId="325B6CAC" wp14:editId="7864E16A">
                  <wp:extent cx="432000" cy="432000"/>
                  <wp:effectExtent l="0" t="0" r="6150" b="0"/>
                  <wp:docPr id="4"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70" w:type="dxa"/>
            <w:shd w:val="clear" w:color="auto" w:fill="F2F2F2" w:themeFill="background1" w:themeFillShade="F2"/>
          </w:tcPr>
          <w:p w:rsidR="006E07E9" w:rsidRPr="00966BA6" w:rsidRDefault="009F7673" w:rsidP="00701A68">
            <w:pPr>
              <w:spacing w:before="0" w:line="240" w:lineRule="auto"/>
              <w:rPr>
                <w:rFonts w:ascii="HGP教科書体" w:eastAsia="HGP教科書体"/>
                <w:color w:val="404040" w:themeColor="text1" w:themeTint="BF"/>
                <w:sz w:val="22"/>
                <w:szCs w:val="22"/>
                <w:lang w:val="en-US" w:eastAsia="ja-JP"/>
              </w:rPr>
            </w:pPr>
            <w:r w:rsidRPr="00785239">
              <w:rPr>
                <w:rFonts w:ascii="HGP教科書体" w:eastAsia="HGP教科書体" w:hint="eastAsia"/>
                <w:b/>
                <w:color w:val="404040" w:themeColor="text1" w:themeTint="BF"/>
                <w:szCs w:val="22"/>
                <w:lang w:val="en-US" w:eastAsia="ja-JP"/>
              </w:rPr>
              <w:t>土壌水分量</w:t>
            </w:r>
            <w:r w:rsidR="00BA7B41" w:rsidRPr="00966BA6">
              <w:rPr>
                <w:rFonts w:ascii="HGP教科書体" w:eastAsia="HGP教科書体" w:hint="eastAsia"/>
                <w:b/>
                <w:color w:val="404040" w:themeColor="text1" w:themeTint="BF"/>
                <w:sz w:val="22"/>
                <w:szCs w:val="22"/>
                <w:lang w:val="en-US" w:eastAsia="ja-JP"/>
              </w:rPr>
              <w:br/>
            </w:r>
            <w:r w:rsidR="007C30BD" w:rsidRPr="00401BAD">
              <w:rPr>
                <w:rFonts w:ascii="HGP教科書体" w:eastAsia="HGP教科書体" w:hint="eastAsia"/>
                <w:color w:val="404040" w:themeColor="text1" w:themeTint="BF"/>
                <w:szCs w:val="22"/>
                <w:lang w:val="en-US" w:eastAsia="ja-JP"/>
              </w:rPr>
              <w:t>水の量</w:t>
            </w:r>
            <w:r w:rsidR="007E125A" w:rsidRPr="00401BAD">
              <w:rPr>
                <w:rFonts w:ascii="HGP教科書体" w:eastAsia="HGP教科書体" w:hint="eastAsia"/>
                <w:color w:val="404040" w:themeColor="text1" w:themeTint="BF"/>
                <w:szCs w:val="22"/>
                <w:lang w:val="en-US" w:eastAsia="ja-JP"/>
              </w:rPr>
              <w:t>が不十分ではないかと早すぎる判断をしてしまうことがあります。土壌の表面だけではなく、深部もチェックしてください。</w:t>
            </w:r>
            <w:r w:rsidR="007114BF" w:rsidRPr="00401BAD">
              <w:rPr>
                <w:rFonts w:ascii="HGP教科書体" w:eastAsia="HGP教科書体" w:hint="eastAsia"/>
                <w:color w:val="404040" w:themeColor="text1" w:themeTint="BF"/>
                <w:szCs w:val="22"/>
                <w:lang w:val="en-US" w:eastAsia="ja-JP"/>
              </w:rPr>
              <w:t>暑い日は、植物がしおれているように見える場合があります。そんな日は朝や夕方にチェックしてみてください。土壌水分量が過多になると土の表面に苔が生えたり、根腐れ</w:t>
            </w:r>
            <w:r w:rsidR="00701A68" w:rsidRPr="00401BAD">
              <w:rPr>
                <w:rFonts w:ascii="HGP教科書体" w:eastAsia="HGP教科書体" w:hint="eastAsia"/>
                <w:color w:val="404040" w:themeColor="text1" w:themeTint="BF"/>
                <w:szCs w:val="22"/>
                <w:lang w:val="en-US" w:eastAsia="ja-JP"/>
              </w:rPr>
              <w:t>したりする</w:t>
            </w:r>
            <w:r w:rsidR="007C30BD" w:rsidRPr="00401BAD">
              <w:rPr>
                <w:rFonts w:ascii="HGP教科書体" w:eastAsia="HGP教科書体" w:hint="eastAsia"/>
                <w:color w:val="404040" w:themeColor="text1" w:themeTint="BF"/>
                <w:szCs w:val="22"/>
                <w:lang w:val="en-US" w:eastAsia="ja-JP"/>
              </w:rPr>
              <w:t>原因となる場合</w:t>
            </w:r>
            <w:r w:rsidR="007114BF" w:rsidRPr="00401BAD">
              <w:rPr>
                <w:rFonts w:ascii="HGP教科書体" w:eastAsia="HGP教科書体" w:hint="eastAsia"/>
                <w:color w:val="404040" w:themeColor="text1" w:themeTint="BF"/>
                <w:szCs w:val="22"/>
                <w:lang w:val="en-US" w:eastAsia="ja-JP"/>
              </w:rPr>
              <w:t>があります。</w:t>
            </w:r>
          </w:p>
        </w:tc>
      </w:tr>
    </w:tbl>
    <w:p w:rsidR="0021282F" w:rsidRDefault="0021282F" w:rsidP="006E07E9">
      <w:pPr>
        <w:rPr>
          <w:rFonts w:ascii="HGP教科書体" w:eastAsia="HGP教科書体"/>
          <w:color w:val="404040" w:themeColor="text1" w:themeTint="BF"/>
          <w:lang w:eastAsia="ja-JP"/>
        </w:rPr>
      </w:pPr>
    </w:p>
    <w:p w:rsidR="0021282F" w:rsidRDefault="0021282F" w:rsidP="0021282F">
      <w:pPr>
        <w:rPr>
          <w:lang w:eastAsia="ja-JP"/>
        </w:rPr>
      </w:pPr>
      <w:r>
        <w:rPr>
          <w:lang w:eastAsia="ja-JP"/>
        </w:rPr>
        <w:br w:type="page"/>
      </w:r>
    </w:p>
    <w:p w:rsidR="006E07E9" w:rsidRPr="00133CA9" w:rsidRDefault="00EC7A56" w:rsidP="006E07E9">
      <w:pPr>
        <w:pStyle w:val="2"/>
        <w:rPr>
          <w:rFonts w:ascii="HGP教科書体" w:eastAsia="HGP教科書体"/>
          <w:color w:val="404040" w:themeColor="text1" w:themeTint="BF"/>
          <w:sz w:val="24"/>
          <w:lang w:val="en-US" w:eastAsia="ja-JP"/>
        </w:rPr>
      </w:pPr>
      <w:bookmarkStart w:id="23" w:name="_Toc442118000"/>
      <w:r>
        <w:rPr>
          <w:rFonts w:ascii="HGP教科書体" w:eastAsia="HGP教科書体" w:hint="eastAsia"/>
          <w:color w:val="404040" w:themeColor="text1" w:themeTint="BF"/>
          <w:sz w:val="24"/>
          <w:lang w:val="en-US" w:eastAsia="ja-JP"/>
        </w:rPr>
        <w:lastRenderedPageBreak/>
        <w:t>給水</w:t>
      </w:r>
      <w:r w:rsidR="004C2F26" w:rsidRPr="00133CA9">
        <w:rPr>
          <w:rFonts w:ascii="HGP教科書体" w:eastAsia="HGP教科書体" w:hint="eastAsia"/>
          <w:color w:val="404040" w:themeColor="text1" w:themeTint="BF"/>
          <w:sz w:val="24"/>
          <w:lang w:val="en-US" w:eastAsia="ja-JP"/>
        </w:rPr>
        <w:t>量</w:t>
      </w:r>
      <w:bookmarkEnd w:id="23"/>
    </w:p>
    <w:p w:rsidR="006E07E9" w:rsidRDefault="003856A1" w:rsidP="00BA7B41">
      <w:pPr>
        <w:rPr>
          <w:rFonts w:ascii="HGP教科書体" w:eastAsia="HGP教科書体"/>
          <w:color w:val="404040" w:themeColor="text1" w:themeTint="BF"/>
          <w:lang w:val="en-US" w:eastAsia="ja-JP"/>
        </w:rPr>
      </w:pPr>
      <w:r>
        <w:rPr>
          <w:rFonts w:ascii="HGP教科書体" w:eastAsia="HGP教科書体"/>
          <w:noProof/>
          <w:color w:val="404040" w:themeColor="text1" w:themeTint="BF"/>
          <w:lang w:val="en-US" w:eastAsia="ja-JP" w:bidi="ar-SA"/>
        </w:rPr>
        <w:pict>
          <v:shape id="_x0000_s1054" style="position:absolute;margin-left:340.85pt;margin-top:110.9pt;width:76.55pt;height:184.45pt;z-index:251665920" coordsize="4596,2894" path="m4596,c3964,969,3333,1938,2567,2416,1801,2894,900,2880,,2867e" filled="f" strokecolor="#002060" strokeweight="1.5pt">
            <v:stroke startarrow="block" endarrow="block"/>
            <v:path arrowok="t"/>
          </v:shape>
        </w:pict>
      </w:r>
      <w:r>
        <w:rPr>
          <w:rFonts w:ascii="HGP教科書体" w:eastAsia="HGP教科書体"/>
          <w:noProof/>
          <w:color w:val="404040" w:themeColor="text1" w:themeTint="BF"/>
          <w:lang w:val="en-US" w:eastAsia="ja-JP" w:bidi="ar-SA"/>
        </w:rPr>
        <w:pict>
          <v:shape id="_x0000_s1075" type="#_x0000_t202" style="position:absolute;margin-left:355.4pt;margin-top:37.35pt;width:24.75pt;height:31.5pt;z-index:251668992" stroked="f">
            <v:textbox inset="5.85pt,.7pt,5.85pt,.7pt">
              <w:txbxContent>
                <w:p w:rsidR="003856A1" w:rsidRPr="00432912" w:rsidRDefault="003856A1">
                  <w:r w:rsidRPr="00432912">
                    <w:rPr>
                      <w:rFonts w:hint="eastAsia"/>
                      <w:lang w:eastAsia="ja-JP"/>
                    </w:rPr>
                    <w:t>Ⓐ</w:t>
                  </w:r>
                </w:p>
              </w:txbxContent>
            </v:textbox>
          </v:shape>
        </w:pict>
      </w:r>
      <w:r w:rsidR="00187132">
        <w:rPr>
          <w:rFonts w:ascii="HGP教科書体" w:eastAsia="HGP教科書体" w:hint="eastAsia"/>
          <w:color w:val="404040" w:themeColor="text1" w:themeTint="BF"/>
          <w:lang w:val="en-US" w:eastAsia="ja-JP"/>
        </w:rPr>
        <w:t>設定ツールでは、水やり</w:t>
      </w:r>
      <w:r w:rsidR="00540B5C" w:rsidRPr="00966BA6">
        <w:rPr>
          <w:rFonts w:ascii="HGP教科書体" w:eastAsia="HGP教科書体" w:hint="eastAsia"/>
          <w:color w:val="404040" w:themeColor="text1" w:themeTint="BF"/>
          <w:lang w:val="en-US" w:eastAsia="ja-JP"/>
        </w:rPr>
        <w:t>にどれだけの時間</w:t>
      </w:r>
      <w:r w:rsidR="00133CA9">
        <w:rPr>
          <w:rFonts w:ascii="HGP教科書体" w:eastAsia="HGP教科書体" w:hint="eastAsia"/>
          <w:color w:val="404040" w:themeColor="text1" w:themeTint="BF"/>
          <w:lang w:val="en-US" w:eastAsia="ja-JP"/>
        </w:rPr>
        <w:t>、</w:t>
      </w:r>
      <w:r w:rsidR="00540B5C" w:rsidRPr="00966BA6">
        <w:rPr>
          <w:rFonts w:ascii="HGP教科書体" w:eastAsia="HGP教科書体" w:hint="eastAsia"/>
          <w:color w:val="404040" w:themeColor="text1" w:themeTint="BF"/>
          <w:lang w:val="en-US" w:eastAsia="ja-JP"/>
        </w:rPr>
        <w:t>どれだけの量の水を</w:t>
      </w:r>
      <w:r w:rsidR="0020555F" w:rsidRPr="00966BA6">
        <w:rPr>
          <w:rFonts w:ascii="HGP教科書体" w:eastAsia="HGP教科書体" w:hint="eastAsia"/>
          <w:color w:val="404040" w:themeColor="text1" w:themeTint="BF"/>
          <w:lang w:val="en-US" w:eastAsia="ja-JP"/>
        </w:rPr>
        <w:t>Daisy.siが供給するかを設定することができます。</w:t>
      </w:r>
    </w:p>
    <w:p w:rsidR="00432912" w:rsidRPr="00966BA6" w:rsidRDefault="003856A1" w:rsidP="00BA7B41">
      <w:pPr>
        <w:rPr>
          <w:rFonts w:ascii="HGP教科書体" w:eastAsia="HGP教科書体"/>
          <w:color w:val="404040" w:themeColor="text1" w:themeTint="BF"/>
          <w:lang w:val="en-US" w:eastAsia="ja-JP"/>
        </w:rPr>
      </w:pPr>
      <w:r>
        <w:rPr>
          <w:rFonts w:ascii="HGP教科書体" w:eastAsia="HGP教科書体"/>
          <w:noProof/>
          <w:color w:val="404040" w:themeColor="text1" w:themeTint="BF"/>
          <w:lang w:val="en-US" w:eastAsia="ja-JP" w:bidi="ar-SA"/>
        </w:rPr>
        <w:pict>
          <v:shape id="_x0000_s1078" type="#_x0000_t32" style="position:absolute;margin-left:36.3pt;margin-top:108.5pt;width:23.6pt;height:32.8pt;flip:y;z-index:251672064" o:connectortype="straight">
            <v:stroke endarrow="block"/>
          </v:shape>
        </w:pict>
      </w:r>
      <w:r>
        <w:rPr>
          <w:rFonts w:ascii="HGP教科書体" w:eastAsia="HGP教科書体"/>
          <w:noProof/>
          <w:color w:val="404040" w:themeColor="text1" w:themeTint="BF"/>
          <w:lang w:val="en-US" w:eastAsia="ja-JP" w:bidi="ar-SA"/>
        </w:rPr>
        <w:pict>
          <v:shape id="_x0000_s1077" type="#_x0000_t202" style="position:absolute;margin-left:16.15pt;margin-top:130.95pt;width:22.5pt;height:31.65pt;z-index:251671040" stroked="f">
            <v:textbox inset="5.85pt,.7pt,5.85pt,.7pt">
              <w:txbxContent>
                <w:p w:rsidR="003856A1" w:rsidRDefault="003856A1">
                  <w:r>
                    <w:rPr>
                      <w:rFonts w:hint="eastAsia"/>
                      <w:lang w:eastAsia="ja-JP"/>
                    </w:rPr>
                    <w:t>Ⓑ</w:t>
                  </w:r>
                </w:p>
              </w:txbxContent>
            </v:textbox>
          </v:shape>
        </w:pict>
      </w:r>
      <w:r>
        <w:rPr>
          <w:rFonts w:ascii="HGP教科書体" w:eastAsia="HGP教科書体"/>
          <w:noProof/>
          <w:color w:val="404040" w:themeColor="text1" w:themeTint="BF"/>
          <w:lang w:val="en-US" w:eastAsia="ja-JP" w:bidi="ar-SA"/>
        </w:rPr>
        <w:pict>
          <v:shape id="_x0000_s1076" type="#_x0000_t32" style="position:absolute;margin-left:376.7pt;margin-top:5.95pt;width:35.15pt;height:31.7pt;z-index:251670016" o:connectortype="straight">
            <v:stroke endarrow="block"/>
          </v:shape>
        </w:pict>
      </w:r>
    </w:p>
    <w:p w:rsidR="006E07E9" w:rsidRPr="00966BA6" w:rsidRDefault="00EC7A56" w:rsidP="00166A7C">
      <w:pPr>
        <w:jc w:val="center"/>
        <w:rPr>
          <w:rFonts w:ascii="HGP教科書体" w:eastAsia="HGP教科書体"/>
          <w:color w:val="404040" w:themeColor="text1" w:themeTint="BF"/>
          <w:lang w:val="en-US" w:eastAsia="ja-JP"/>
        </w:rPr>
      </w:pPr>
      <w:r>
        <w:rPr>
          <w:rFonts w:ascii="HGP教科書体" w:eastAsia="HGP教科書体"/>
          <w:noProof/>
          <w:color w:val="404040" w:themeColor="text1" w:themeTint="BF"/>
          <w:lang w:val="en-US" w:eastAsia="ja-JP" w:bidi="ar-SA"/>
        </w:rPr>
        <w:drawing>
          <wp:anchor distT="0" distB="0" distL="114300" distR="114300" simplePos="0" relativeHeight="251646464" behindDoc="1" locked="0" layoutInCell="1" allowOverlap="1" wp14:anchorId="34CBF48B" wp14:editId="0F71369D">
            <wp:simplePos x="0" y="0"/>
            <wp:positionH relativeFrom="column">
              <wp:posOffset>1548130</wp:posOffset>
            </wp:positionH>
            <wp:positionV relativeFrom="paragraph">
              <wp:posOffset>1388110</wp:posOffset>
            </wp:positionV>
            <wp:extent cx="2733675" cy="1918970"/>
            <wp:effectExtent l="0" t="0" r="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3675"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教科書体" w:eastAsia="HGP教科書体"/>
          <w:noProof/>
          <w:color w:val="404040" w:themeColor="text1" w:themeTint="BF"/>
          <w:lang w:val="en-US" w:eastAsia="ja-JP" w:bidi="ar-SA"/>
        </w:rPr>
        <w:drawing>
          <wp:anchor distT="0" distB="0" distL="114300" distR="114300" simplePos="0" relativeHeight="251647488" behindDoc="0" locked="0" layoutInCell="1" allowOverlap="1" wp14:anchorId="6EDC4B57" wp14:editId="14434836">
            <wp:simplePos x="0" y="0"/>
            <wp:positionH relativeFrom="column">
              <wp:posOffset>5080</wp:posOffset>
            </wp:positionH>
            <wp:positionV relativeFrom="paragraph">
              <wp:posOffset>45085</wp:posOffset>
            </wp:positionV>
            <wp:extent cx="5762625" cy="1019175"/>
            <wp:effectExtent l="114300" t="76200" r="123825" b="66675"/>
            <wp:wrapTopAndBottom/>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2625" cy="1019175"/>
                    </a:xfrm>
                    <a:prstGeom prst="rect">
                      <a:avLst/>
                    </a:prstGeom>
                    <a:noFill/>
                    <a:ln>
                      <a:noFill/>
                    </a:ln>
                    <a:effectLst>
                      <a:outerShdw blurRad="63500" sx="102000" sy="102000" algn="ctr" rotWithShape="0">
                        <a:prstClr val="black">
                          <a:alpha val="40000"/>
                        </a:prstClr>
                      </a:outerShdw>
                    </a:effectLst>
                  </pic:spPr>
                </pic:pic>
              </a:graphicData>
            </a:graphic>
          </wp:anchor>
        </w:drawing>
      </w:r>
    </w:p>
    <w:p w:rsidR="006E07E9" w:rsidRPr="00966BA6" w:rsidRDefault="00133CA9" w:rsidP="006E07E9">
      <w:p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t>正確な水やりを行うため、</w:t>
      </w:r>
      <w:r w:rsidR="00D75A7F" w:rsidRPr="00966BA6">
        <w:rPr>
          <w:rFonts w:ascii="HGP教科書体" w:eastAsia="HGP教科書体" w:hint="eastAsia"/>
          <w:color w:val="404040" w:themeColor="text1" w:themeTint="BF"/>
          <w:lang w:val="en-US" w:eastAsia="ja-JP"/>
        </w:rPr>
        <w:t>必ず</w:t>
      </w:r>
      <w:r w:rsidR="00401BAD">
        <w:rPr>
          <w:rFonts w:ascii="HGP教科書体" w:eastAsia="HGP教科書体" w:hint="eastAsia"/>
          <w:color w:val="404040" w:themeColor="text1" w:themeTint="BF"/>
          <w:lang w:val="en-US" w:eastAsia="ja-JP"/>
        </w:rPr>
        <w:t>この</w:t>
      </w:r>
      <w:r>
        <w:rPr>
          <w:rFonts w:ascii="HGP教科書体" w:eastAsia="HGP教科書体" w:hint="eastAsia"/>
          <w:color w:val="404040" w:themeColor="text1" w:themeTint="BF"/>
          <w:lang w:val="en-US" w:eastAsia="ja-JP"/>
        </w:rPr>
        <w:t>追加設定</w:t>
      </w:r>
      <w:r w:rsidR="00D75A7F" w:rsidRPr="00966BA6">
        <w:rPr>
          <w:rFonts w:ascii="HGP教科書体" w:eastAsia="HGP教科書体" w:hint="eastAsia"/>
          <w:color w:val="404040" w:themeColor="text1" w:themeTint="BF"/>
          <w:lang w:val="en-US" w:eastAsia="ja-JP"/>
        </w:rPr>
        <w:t>アイコン</w:t>
      </w:r>
      <w:r w:rsidR="00432912">
        <w:rPr>
          <w:rFonts w:ascii="ＭＳ 明朝" w:eastAsia="ＭＳ 明朝" w:hAnsi="ＭＳ 明朝" w:cs="ＭＳ 明朝" w:hint="eastAsia"/>
          <w:color w:val="404040" w:themeColor="text1" w:themeTint="BF"/>
          <w:lang w:val="en-US" w:eastAsia="ja-JP"/>
        </w:rPr>
        <w:t>Ⓐ</w:t>
      </w:r>
      <w:r w:rsidR="00D75A7F" w:rsidRPr="00966BA6">
        <w:rPr>
          <w:rFonts w:ascii="HGP教科書体" w:eastAsia="HGP教科書体" w:hint="eastAsia"/>
          <w:color w:val="404040" w:themeColor="text1" w:themeTint="BF"/>
          <w:lang w:val="en-US" w:eastAsia="ja-JP"/>
        </w:rPr>
        <w:t>をクリックしてください。新しいウインドウが開きます。このウインドウでは、水の</w:t>
      </w:r>
      <w:r>
        <w:rPr>
          <w:rFonts w:ascii="HGP教科書体" w:eastAsia="HGP教科書体" w:hint="eastAsia"/>
          <w:color w:val="404040" w:themeColor="text1" w:themeTint="BF"/>
          <w:lang w:val="en-US" w:eastAsia="ja-JP"/>
        </w:rPr>
        <w:t>容器</w:t>
      </w:r>
      <w:r w:rsidR="00D75A7F" w:rsidRPr="00966BA6">
        <w:rPr>
          <w:rFonts w:ascii="HGP教科書体" w:eastAsia="HGP教科書体" w:hint="eastAsia"/>
          <w:color w:val="404040" w:themeColor="text1" w:themeTint="BF"/>
          <w:lang w:val="en-US" w:eastAsia="ja-JP"/>
        </w:rPr>
        <w:t>の高さを設定します。</w:t>
      </w:r>
      <w:r w:rsidR="00695980">
        <w:rPr>
          <w:rFonts w:ascii="HGP教科書体" w:eastAsia="HGP教科書体" w:hint="eastAsia"/>
          <w:color w:val="404040" w:themeColor="text1" w:themeTint="BF"/>
          <w:lang w:val="en-US" w:eastAsia="ja-JP"/>
        </w:rPr>
        <w:t>植物側</w:t>
      </w:r>
      <w:r w:rsidR="00D75A7F" w:rsidRPr="00966BA6">
        <w:rPr>
          <w:rFonts w:ascii="HGP教科書体" w:eastAsia="HGP教科書体" w:hint="eastAsia"/>
          <w:color w:val="404040" w:themeColor="text1" w:themeTint="BF"/>
          <w:lang w:val="en-US" w:eastAsia="ja-JP"/>
        </w:rPr>
        <w:t>チューブの端</w:t>
      </w:r>
      <w:r w:rsidR="00695980">
        <w:rPr>
          <w:rFonts w:ascii="HGP教科書体" w:eastAsia="HGP教科書体" w:hint="eastAsia"/>
          <w:color w:val="404040" w:themeColor="text1" w:themeTint="BF"/>
          <w:lang w:val="en-US" w:eastAsia="ja-JP"/>
        </w:rPr>
        <w:t>と容器の水面と</w:t>
      </w:r>
      <w:r w:rsidR="00D75A7F" w:rsidRPr="00966BA6">
        <w:rPr>
          <w:rFonts w:ascii="HGP教科書体" w:eastAsia="HGP教科書体" w:hint="eastAsia"/>
          <w:color w:val="404040" w:themeColor="text1" w:themeTint="BF"/>
          <w:lang w:val="en-US" w:eastAsia="ja-JP"/>
        </w:rPr>
        <w:t>の高低差を計り、10センチメートル単位で正しい高低差を設定してください。</w:t>
      </w:r>
      <w:r w:rsidR="00432912">
        <w:rPr>
          <w:rFonts w:ascii="HGP教科書体" w:eastAsia="HGP教科書体" w:hint="eastAsia"/>
          <w:color w:val="404040" w:themeColor="text1" w:themeTint="BF"/>
          <w:lang w:val="en-US" w:eastAsia="ja-JP"/>
        </w:rPr>
        <w:t>併せて給水量を</w:t>
      </w:r>
      <w:r w:rsidR="00432912" w:rsidRPr="00432912">
        <w:rPr>
          <w:rFonts w:ascii="ＭＳ 明朝" w:eastAsia="HGP教科書体" w:hAnsi="ＭＳ 明朝" w:cs="ＭＳ 明朝"/>
          <w:color w:val="404040" w:themeColor="text1" w:themeTint="BF"/>
          <w:lang w:val="en-US" w:eastAsia="ja-JP"/>
        </w:rPr>
        <w:t>Ⓑ</w:t>
      </w:r>
      <w:r w:rsidR="00432912" w:rsidRPr="00432912">
        <w:rPr>
          <w:rFonts w:ascii="HGP教科書体" w:eastAsia="HGP教科書体" w:hAnsi="ＭＳ 明朝" w:cs="ＭＳ 明朝" w:hint="eastAsia"/>
          <w:color w:val="404040" w:themeColor="text1" w:themeTint="BF"/>
          <w:lang w:val="en-US" w:eastAsia="ja-JP"/>
        </w:rPr>
        <w:t>で設定してください。</w:t>
      </w:r>
    </w:p>
    <w:p w:rsidR="006E07E9" w:rsidRPr="00695980" w:rsidRDefault="00695980" w:rsidP="00BA7B41">
      <w:pPr>
        <w:pStyle w:val="2"/>
        <w:rPr>
          <w:rFonts w:ascii="HGP教科書体" w:eastAsia="HGP教科書体"/>
          <w:color w:val="404040" w:themeColor="text1" w:themeTint="BF"/>
          <w:sz w:val="24"/>
          <w:lang w:eastAsia="ja-JP"/>
        </w:rPr>
      </w:pPr>
      <w:bookmarkStart w:id="24" w:name="_Toc442118001"/>
      <w:r w:rsidRPr="00695980">
        <w:rPr>
          <w:rFonts w:ascii="HGP教科書体" w:eastAsia="HGP教科書体" w:hint="eastAsia"/>
          <w:color w:val="404040" w:themeColor="text1" w:themeTint="BF"/>
          <w:sz w:val="24"/>
          <w:lang w:eastAsia="ja-JP"/>
        </w:rPr>
        <w:t>水やり間隔</w:t>
      </w:r>
      <w:bookmarkEnd w:id="24"/>
    </w:p>
    <w:p w:rsidR="00407131" w:rsidRDefault="00695980" w:rsidP="006E07E9">
      <w:p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t>土壌が均一に湿るよう、水やり</w:t>
      </w:r>
      <w:r w:rsidR="006A5A62" w:rsidRPr="00966BA6">
        <w:rPr>
          <w:rFonts w:ascii="HGP教科書体" w:eastAsia="HGP教科書体" w:hint="eastAsia"/>
          <w:color w:val="404040" w:themeColor="text1" w:themeTint="BF"/>
          <w:lang w:val="en-US" w:eastAsia="ja-JP"/>
        </w:rPr>
        <w:t>の間隔を設定してください。推奨間隔は10時間です。</w:t>
      </w:r>
    </w:p>
    <w:p w:rsidR="006E07E9" w:rsidRPr="00966BA6" w:rsidRDefault="00407131" w:rsidP="006E07E9">
      <w:pPr>
        <w:rPr>
          <w:rFonts w:ascii="HGP教科書体" w:eastAsia="HGP教科書体"/>
          <w:color w:val="404040" w:themeColor="text1" w:themeTint="BF"/>
          <w:lang w:val="en-US" w:eastAsia="ja-JP"/>
        </w:rPr>
      </w:pPr>
      <w:r>
        <w:rPr>
          <w:rFonts w:ascii="HGP教科書体" w:eastAsia="HGP教科書体" w:hint="eastAsia"/>
          <w:noProof/>
          <w:color w:val="404040" w:themeColor="text1" w:themeTint="BF"/>
          <w:lang w:val="en-US" w:eastAsia="ja-JP" w:bidi="ar-SA"/>
        </w:rPr>
        <w:drawing>
          <wp:inline distT="0" distB="0" distL="0" distR="0">
            <wp:extent cx="5762625" cy="923925"/>
            <wp:effectExtent l="133350" t="76200" r="123825" b="666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966BA6" w:rsidRDefault="00695980" w:rsidP="006E07E9">
      <w:p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lastRenderedPageBreak/>
        <w:t>適切な水やり間隔は、一度受皿に水を注ぎ、その水が完全に吸収される</w:t>
      </w:r>
      <w:r w:rsidR="0009044F" w:rsidRPr="00966BA6">
        <w:rPr>
          <w:rFonts w:ascii="HGP教科書体" w:eastAsia="HGP教科書体" w:hint="eastAsia"/>
          <w:color w:val="404040" w:themeColor="text1" w:themeTint="BF"/>
          <w:lang w:val="en-US" w:eastAsia="ja-JP"/>
        </w:rPr>
        <w:t>までの時間を</w:t>
      </w:r>
      <w:r>
        <w:rPr>
          <w:rFonts w:ascii="HGP教科書体" w:eastAsia="HGP教科書体" w:hint="eastAsia"/>
          <w:color w:val="404040" w:themeColor="text1" w:themeTint="BF"/>
          <w:lang w:val="en-US" w:eastAsia="ja-JP"/>
        </w:rPr>
        <w:t>参考に設定してください。もし短すぎる水やり</w:t>
      </w:r>
      <w:r w:rsidR="008D12C5">
        <w:rPr>
          <w:rFonts w:ascii="HGP教科書体" w:eastAsia="HGP教科書体" w:hint="eastAsia"/>
          <w:color w:val="404040" w:themeColor="text1" w:themeTint="BF"/>
          <w:lang w:val="en-US" w:eastAsia="ja-JP"/>
        </w:rPr>
        <w:t>間隔を設定すると</w:t>
      </w:r>
      <w:r w:rsidR="00407131">
        <w:rPr>
          <w:rFonts w:ascii="HGP教科書体" w:eastAsia="HGP教科書体" w:hint="eastAsia"/>
          <w:color w:val="404040" w:themeColor="text1" w:themeTint="BF"/>
          <w:lang w:val="en-US" w:eastAsia="ja-JP"/>
        </w:rPr>
        <w:t>、</w:t>
      </w:r>
      <w:r w:rsidR="0009044F" w:rsidRPr="00966BA6">
        <w:rPr>
          <w:rFonts w:ascii="HGP教科書体" w:eastAsia="HGP教科書体" w:hint="eastAsia"/>
          <w:color w:val="404040" w:themeColor="text1" w:themeTint="BF"/>
          <w:lang w:val="en-US" w:eastAsia="ja-JP"/>
        </w:rPr>
        <w:t>水が</w:t>
      </w:r>
      <w:r w:rsidR="008D12C5">
        <w:rPr>
          <w:rFonts w:ascii="HGP教科書体" w:eastAsia="HGP教科書体" w:hint="eastAsia"/>
          <w:color w:val="404040" w:themeColor="text1" w:themeTint="BF"/>
          <w:lang w:val="en-US" w:eastAsia="ja-JP"/>
        </w:rPr>
        <w:t>土壌に均一に吸収され</w:t>
      </w:r>
      <w:r w:rsidR="0009044F" w:rsidRPr="00966BA6">
        <w:rPr>
          <w:rFonts w:ascii="HGP教科書体" w:eastAsia="HGP教科書体" w:hint="eastAsia"/>
          <w:color w:val="404040" w:themeColor="text1" w:themeTint="BF"/>
          <w:lang w:val="en-US" w:eastAsia="ja-JP"/>
        </w:rPr>
        <w:t>る前に繰り返し給水</w:t>
      </w:r>
      <w:r w:rsidR="008D12C5">
        <w:rPr>
          <w:rFonts w:ascii="HGP教科書体" w:eastAsia="HGP教科書体" w:hint="eastAsia"/>
          <w:color w:val="404040" w:themeColor="text1" w:themeTint="BF"/>
          <w:lang w:val="en-US" w:eastAsia="ja-JP"/>
        </w:rPr>
        <w:t>がなされ、水あふれや根腐れの原因となります</w:t>
      </w:r>
      <w:r w:rsidR="0009044F" w:rsidRPr="00966BA6">
        <w:rPr>
          <w:rFonts w:ascii="HGP教科書体" w:eastAsia="HGP教科書体" w:hint="eastAsia"/>
          <w:color w:val="404040" w:themeColor="text1" w:themeTint="BF"/>
          <w:lang w:val="en-US" w:eastAsia="ja-JP"/>
        </w:rPr>
        <w:t>。</w:t>
      </w:r>
    </w:p>
    <w:p w:rsidR="006E07E9" w:rsidRPr="008D12C5" w:rsidRDefault="0009044F" w:rsidP="006E07E9">
      <w:pPr>
        <w:pStyle w:val="2"/>
        <w:rPr>
          <w:rFonts w:ascii="HGP教科書体" w:eastAsia="HGP教科書体"/>
          <w:color w:val="404040" w:themeColor="text1" w:themeTint="BF"/>
          <w:sz w:val="24"/>
          <w:lang w:val="en-US" w:eastAsia="ja-JP"/>
        </w:rPr>
      </w:pPr>
      <w:bookmarkStart w:id="25" w:name="_Toc442118002"/>
      <w:r w:rsidRPr="008D12C5">
        <w:rPr>
          <w:rFonts w:ascii="HGP教科書体" w:eastAsia="HGP教科書体" w:hint="eastAsia"/>
          <w:color w:val="404040" w:themeColor="text1" w:themeTint="BF"/>
          <w:sz w:val="24"/>
          <w:lang w:val="en-US" w:eastAsia="ja-JP"/>
        </w:rPr>
        <w:t>再試行回数</w:t>
      </w:r>
      <w:bookmarkEnd w:id="25"/>
    </w:p>
    <w:p w:rsidR="00407131" w:rsidRDefault="004A0F7A" w:rsidP="00166A7C">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再試行回数とは</w:t>
      </w:r>
      <w:r w:rsidR="008D58FC" w:rsidRPr="00966BA6">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Daisy.si</w:t>
      </w:r>
      <w:r w:rsidR="00407131">
        <w:rPr>
          <w:rFonts w:ascii="HGP教科書体" w:eastAsia="HGP教科書体" w:hint="eastAsia"/>
          <w:color w:val="404040" w:themeColor="text1" w:themeTint="BF"/>
          <w:lang w:val="en-US" w:eastAsia="ja-JP"/>
        </w:rPr>
        <w:t>が水やり</w:t>
      </w:r>
      <w:r w:rsidRPr="00966BA6">
        <w:rPr>
          <w:rFonts w:ascii="HGP教科書体" w:eastAsia="HGP教科書体" w:hint="eastAsia"/>
          <w:color w:val="404040" w:themeColor="text1" w:themeTint="BF"/>
          <w:lang w:val="en-US" w:eastAsia="ja-JP"/>
        </w:rPr>
        <w:t>動作</w:t>
      </w:r>
      <w:r w:rsidR="00407131">
        <w:rPr>
          <w:rFonts w:ascii="HGP教科書体" w:eastAsia="HGP教科書体" w:hint="eastAsia"/>
          <w:color w:val="404040" w:themeColor="text1" w:themeTint="BF"/>
          <w:lang w:val="en-US" w:eastAsia="ja-JP"/>
        </w:rPr>
        <w:t>ができず</w:t>
      </w:r>
      <w:r w:rsidR="008D12C5">
        <w:rPr>
          <w:rFonts w:ascii="HGP教科書体" w:eastAsia="HGP教科書体" w:hint="eastAsia"/>
          <w:color w:val="404040" w:themeColor="text1" w:themeTint="BF"/>
          <w:lang w:val="en-US" w:eastAsia="ja-JP"/>
        </w:rPr>
        <w:t>警告を発するまでの</w:t>
      </w:r>
      <w:r w:rsidR="00407131">
        <w:rPr>
          <w:rFonts w:ascii="HGP教科書体" w:eastAsia="HGP教科書体" w:hint="eastAsia"/>
          <w:color w:val="404040" w:themeColor="text1" w:themeTint="BF"/>
          <w:lang w:val="en-US" w:eastAsia="ja-JP"/>
        </w:rPr>
        <w:t>、水やり動作の繰り返し回数</w:t>
      </w:r>
      <w:r w:rsidR="008D12C5">
        <w:rPr>
          <w:rFonts w:ascii="HGP教科書体" w:eastAsia="HGP教科書体" w:hint="eastAsia"/>
          <w:color w:val="404040" w:themeColor="text1" w:themeTint="BF"/>
          <w:lang w:val="en-US" w:eastAsia="ja-JP"/>
        </w:rPr>
        <w:t>です。容器</w:t>
      </w:r>
      <w:r w:rsidRPr="00966BA6">
        <w:rPr>
          <w:rFonts w:ascii="HGP教科書体" w:eastAsia="HGP教科書体" w:hint="eastAsia"/>
          <w:color w:val="404040" w:themeColor="text1" w:themeTint="BF"/>
          <w:lang w:val="en-US" w:eastAsia="ja-JP"/>
        </w:rPr>
        <w:t>に十分な水が入っている場合には、最初の1</w:t>
      </w:r>
      <w:r w:rsidR="008D12C5">
        <w:rPr>
          <w:rFonts w:ascii="HGP教科書体" w:eastAsia="HGP教科書体" w:hint="eastAsia"/>
          <w:color w:val="404040" w:themeColor="text1" w:themeTint="BF"/>
          <w:lang w:val="en-US" w:eastAsia="ja-JP"/>
        </w:rPr>
        <w:t>度の水やり</w:t>
      </w:r>
      <w:r w:rsidR="008D58FC" w:rsidRPr="00966BA6">
        <w:rPr>
          <w:rFonts w:ascii="HGP教科書体" w:eastAsia="HGP教科書体" w:hint="eastAsia"/>
          <w:color w:val="404040" w:themeColor="text1" w:themeTint="BF"/>
          <w:lang w:val="en-US" w:eastAsia="ja-JP"/>
        </w:rPr>
        <w:t>動作</w:t>
      </w:r>
      <w:r w:rsidR="008D12C5">
        <w:rPr>
          <w:rFonts w:ascii="HGP教科書体" w:eastAsia="HGP教科書体" w:hint="eastAsia"/>
          <w:color w:val="404040" w:themeColor="text1" w:themeTint="BF"/>
          <w:lang w:val="en-US" w:eastAsia="ja-JP"/>
        </w:rPr>
        <w:t>だけで十分です。</w:t>
      </w:r>
      <w:r w:rsidR="00407131">
        <w:rPr>
          <w:rFonts w:ascii="HGP教科書体" w:eastAsia="HGP教科書体" w:hint="eastAsia"/>
          <w:color w:val="404040" w:themeColor="text1" w:themeTint="BF"/>
          <w:lang w:val="en-US" w:eastAsia="ja-JP"/>
        </w:rPr>
        <w:t>もし</w:t>
      </w:r>
      <w:r w:rsidRPr="00966BA6">
        <w:rPr>
          <w:rFonts w:ascii="HGP教科書体" w:eastAsia="HGP教科書体" w:hint="eastAsia"/>
          <w:color w:val="404040" w:themeColor="text1" w:themeTint="BF"/>
          <w:lang w:val="en-US" w:eastAsia="ja-JP"/>
        </w:rPr>
        <w:t>十分な水が入っていない場合、</w:t>
      </w:r>
      <w:r w:rsidR="008D58FC" w:rsidRPr="00966BA6">
        <w:rPr>
          <w:rFonts w:ascii="HGP教科書体" w:eastAsia="HGP教科書体" w:hint="eastAsia"/>
          <w:color w:val="404040" w:themeColor="text1" w:themeTint="BF"/>
          <w:lang w:val="en-US" w:eastAsia="ja-JP"/>
        </w:rPr>
        <w:t>Daisy.siは土壌水分量が設定値に達するまで、数度の再試行を行う場合があります。</w:t>
      </w:r>
    </w:p>
    <w:p w:rsidR="006E07E9" w:rsidRPr="00407131" w:rsidRDefault="00407131" w:rsidP="00166A7C">
      <w:pPr>
        <w:rPr>
          <w:rFonts w:ascii="HGP教科書体" w:eastAsia="HGP教科書体"/>
          <w:color w:val="404040" w:themeColor="text1" w:themeTint="BF"/>
          <w:lang w:val="en-US" w:eastAsia="ja-JP"/>
        </w:rPr>
      </w:pPr>
      <w:r>
        <w:rPr>
          <w:rFonts w:ascii="HGP教科書体" w:eastAsia="HGP教科書体" w:hint="eastAsia"/>
          <w:noProof/>
          <w:color w:val="404040" w:themeColor="text1" w:themeTint="BF"/>
          <w:lang w:val="en-US" w:eastAsia="ja-JP" w:bidi="ar-SA"/>
        </w:rPr>
        <w:drawing>
          <wp:inline distT="0" distB="0" distL="0" distR="0">
            <wp:extent cx="5762625" cy="933450"/>
            <wp:effectExtent l="133350" t="76200" r="123825" b="571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2625" cy="933450"/>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966BA6" w:rsidRDefault="008D58FC"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Daisy.siは設定された</w:t>
      </w:r>
      <w:r w:rsidR="00407131">
        <w:rPr>
          <w:rFonts w:ascii="HGP教科書体" w:eastAsia="HGP教科書体" w:hint="eastAsia"/>
          <w:color w:val="404040" w:themeColor="text1" w:themeTint="BF"/>
          <w:lang w:val="en-US" w:eastAsia="ja-JP"/>
        </w:rPr>
        <w:t>再</w:t>
      </w:r>
      <w:r w:rsidRPr="00966BA6">
        <w:rPr>
          <w:rFonts w:ascii="HGP教科書体" w:eastAsia="HGP教科書体" w:hint="eastAsia"/>
          <w:color w:val="404040" w:themeColor="text1" w:themeTint="BF"/>
          <w:lang w:val="en-US" w:eastAsia="ja-JP"/>
        </w:rPr>
        <w:t>試行回数に達した場合、20秒間隔のブザーを発し、赤いLED</w:t>
      </w:r>
      <w:r w:rsidR="008D12C5">
        <w:rPr>
          <w:rFonts w:ascii="HGP教科書体" w:eastAsia="HGP教科書体" w:hint="eastAsia"/>
          <w:color w:val="404040" w:themeColor="text1" w:themeTint="BF"/>
          <w:lang w:val="en-US" w:eastAsia="ja-JP"/>
        </w:rPr>
        <w:t>を点滅</w:t>
      </w:r>
      <w:r w:rsidR="00407131">
        <w:rPr>
          <w:rFonts w:ascii="HGP教科書体" w:eastAsia="HGP教科書体" w:hint="eastAsia"/>
          <w:color w:val="404040" w:themeColor="text1" w:themeTint="BF"/>
          <w:lang w:val="en-US" w:eastAsia="ja-JP"/>
        </w:rPr>
        <w:t>させます。一般的な再試行の理由は容器に十分な水が入っていないということ</w:t>
      </w:r>
      <w:r w:rsidR="008D12C5">
        <w:rPr>
          <w:rFonts w:ascii="HGP教科書体" w:eastAsia="HGP教科書体" w:hint="eastAsia"/>
          <w:color w:val="404040" w:themeColor="text1" w:themeTint="BF"/>
          <w:lang w:val="en-US" w:eastAsia="ja-JP"/>
        </w:rPr>
        <w:t>です。容器</w:t>
      </w:r>
      <w:r w:rsidRPr="00966BA6">
        <w:rPr>
          <w:rFonts w:ascii="HGP教科書体" w:eastAsia="HGP教科書体" w:hint="eastAsia"/>
          <w:color w:val="404040" w:themeColor="text1" w:themeTint="BF"/>
          <w:lang w:val="en-US" w:eastAsia="ja-JP"/>
        </w:rPr>
        <w:t>に水を</w:t>
      </w:r>
      <w:r w:rsidR="008D12C5">
        <w:rPr>
          <w:rFonts w:ascii="HGP教科書体" w:eastAsia="HGP教科書体" w:hint="eastAsia"/>
          <w:color w:val="404040" w:themeColor="text1" w:themeTint="BF"/>
          <w:lang w:val="en-US" w:eastAsia="ja-JP"/>
        </w:rPr>
        <w:t>注ぎ、手動で水やりを行えば</w:t>
      </w:r>
      <w:r w:rsidRPr="00966BA6">
        <w:rPr>
          <w:rFonts w:ascii="HGP教科書体" w:eastAsia="HGP教科書体" w:hint="eastAsia"/>
          <w:color w:val="404040" w:themeColor="text1" w:themeTint="BF"/>
          <w:lang w:val="en-US" w:eastAsia="ja-JP"/>
        </w:rPr>
        <w:t>警告は停止し、Daisy.siは再始動します。</w:t>
      </w:r>
    </w:p>
    <w:p w:rsidR="006E07E9" w:rsidRPr="00966BA6" w:rsidRDefault="005C72AB" w:rsidP="006E07E9">
      <w:pPr>
        <w:pStyle w:val="2"/>
        <w:rPr>
          <w:rFonts w:ascii="HGP教科書体" w:eastAsia="HGP教科書体"/>
          <w:color w:val="404040" w:themeColor="text1" w:themeTint="BF"/>
          <w:lang w:val="en-US" w:eastAsia="ja-JP"/>
        </w:rPr>
      </w:pPr>
      <w:bookmarkStart w:id="26" w:name="_Toc442118003"/>
      <w:r w:rsidRPr="00966BA6">
        <w:rPr>
          <w:rFonts w:ascii="HGP教科書体" w:eastAsia="HGP教科書体" w:hint="eastAsia"/>
          <w:color w:val="404040" w:themeColor="text1" w:themeTint="BF"/>
          <w:lang w:val="en-US" w:eastAsia="ja-JP"/>
        </w:rPr>
        <w:t>LED表示</w:t>
      </w:r>
      <w:bookmarkEnd w:id="26"/>
    </w:p>
    <w:p w:rsidR="00407131" w:rsidRDefault="005C72AB"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LEDは設定された間隔で点滅します。5秒、10秒、20秒、30秒の間隔で点滅し、土壌水分量の状態をお知らせします。LEDの点滅</w:t>
      </w:r>
      <w:r w:rsidR="00CD0958">
        <w:rPr>
          <w:rFonts w:ascii="HGP教科書体" w:eastAsia="HGP教科書体" w:hint="eastAsia"/>
          <w:color w:val="404040" w:themeColor="text1" w:themeTint="BF"/>
          <w:lang w:val="en-US" w:eastAsia="ja-JP"/>
        </w:rPr>
        <w:t>の仕方</w:t>
      </w:r>
      <w:r w:rsidRPr="00966BA6">
        <w:rPr>
          <w:rFonts w:ascii="HGP教科書体" w:eastAsia="HGP教科書体" w:hint="eastAsia"/>
          <w:color w:val="404040" w:themeColor="text1" w:themeTint="BF"/>
          <w:lang w:val="en-US" w:eastAsia="ja-JP"/>
        </w:rPr>
        <w:t>を</w:t>
      </w:r>
      <w:r w:rsidR="00432912">
        <w:rPr>
          <w:rFonts w:ascii="HGP教科書体" w:eastAsia="HGP教科書体" w:hint="eastAsia"/>
          <w:color w:val="404040" w:themeColor="text1" w:themeTint="BF"/>
          <w:lang w:val="en-US" w:eastAsia="ja-JP"/>
        </w:rPr>
        <w:t>、</w:t>
      </w:r>
      <w:r w:rsidR="0067255D">
        <w:rPr>
          <w:rFonts w:ascii="HGP教科書体" w:eastAsia="HGP教科書体" w:hint="eastAsia"/>
          <w:color w:val="404040" w:themeColor="text1" w:themeTint="BF"/>
          <w:lang w:val="en-US" w:eastAsia="ja-JP"/>
        </w:rPr>
        <w:t>明るいときだけ</w:t>
      </w:r>
      <w:r w:rsidR="00CD0958">
        <w:rPr>
          <w:rFonts w:ascii="HGP教科書体" w:eastAsia="HGP教科書体" w:hint="eastAsia"/>
          <w:color w:val="404040" w:themeColor="text1" w:themeTint="BF"/>
          <w:lang w:val="en-US" w:eastAsia="ja-JP"/>
        </w:rPr>
        <w:t>点滅</w:t>
      </w:r>
      <w:r w:rsidR="0067255D">
        <w:rPr>
          <w:rFonts w:ascii="HGP教科書体" w:eastAsia="HGP教科書体" w:hint="eastAsia"/>
          <w:color w:val="404040" w:themeColor="text1" w:themeTint="BF"/>
          <w:lang w:val="en-US" w:eastAsia="ja-JP"/>
        </w:rPr>
        <w:t>、暗いとき</w:t>
      </w:r>
      <w:r w:rsidRPr="00966BA6">
        <w:rPr>
          <w:rFonts w:ascii="HGP教科書体" w:eastAsia="HGP教科書体" w:hint="eastAsia"/>
          <w:color w:val="404040" w:themeColor="text1" w:themeTint="BF"/>
          <w:lang w:val="en-US" w:eastAsia="ja-JP"/>
        </w:rPr>
        <w:t>だけ</w:t>
      </w:r>
      <w:r w:rsidR="00CD0958">
        <w:rPr>
          <w:rFonts w:ascii="HGP教科書体" w:eastAsia="HGP教科書体" w:hint="eastAsia"/>
          <w:color w:val="404040" w:themeColor="text1" w:themeTint="BF"/>
          <w:lang w:val="en-US" w:eastAsia="ja-JP"/>
        </w:rPr>
        <w:t>点滅</w:t>
      </w:r>
      <w:r w:rsidRPr="00966BA6">
        <w:rPr>
          <w:rFonts w:ascii="HGP教科書体" w:eastAsia="HGP教科書体" w:hint="eastAsia"/>
          <w:color w:val="404040" w:themeColor="text1" w:themeTint="BF"/>
          <w:lang w:val="en-US" w:eastAsia="ja-JP"/>
        </w:rPr>
        <w:t>、点滅させない</w:t>
      </w:r>
      <w:r w:rsidR="00CD0958">
        <w:rPr>
          <w:rFonts w:ascii="HGP教科書体" w:eastAsia="HGP教科書体" w:hint="eastAsia"/>
          <w:color w:val="404040" w:themeColor="text1" w:themeTint="BF"/>
          <w:lang w:val="en-US" w:eastAsia="ja-JP"/>
        </w:rPr>
        <w:t>、</w:t>
      </w:r>
      <w:r w:rsidRPr="00966BA6">
        <w:rPr>
          <w:rFonts w:ascii="HGP教科書体" w:eastAsia="HGP教科書体" w:hint="eastAsia"/>
          <w:color w:val="404040" w:themeColor="text1" w:themeTint="BF"/>
          <w:lang w:val="en-US" w:eastAsia="ja-JP"/>
        </w:rPr>
        <w:t>などの設定</w:t>
      </w:r>
      <w:r w:rsidR="00CD0958">
        <w:rPr>
          <w:rFonts w:ascii="HGP教科書体" w:eastAsia="HGP教科書体" w:hint="eastAsia"/>
          <w:color w:val="404040" w:themeColor="text1" w:themeTint="BF"/>
          <w:lang w:val="en-US" w:eastAsia="ja-JP"/>
        </w:rPr>
        <w:t>の他、</w:t>
      </w:r>
      <w:r w:rsidRPr="00966BA6">
        <w:rPr>
          <w:rFonts w:ascii="HGP教科書体" w:eastAsia="HGP教科書体" w:hint="eastAsia"/>
          <w:color w:val="404040" w:themeColor="text1" w:themeTint="BF"/>
          <w:lang w:val="en-US" w:eastAsia="ja-JP"/>
        </w:rPr>
        <w:t>光の強さも設定できます。</w:t>
      </w:r>
    </w:p>
    <w:p w:rsidR="006E07E9" w:rsidRPr="00966BA6" w:rsidRDefault="00407131" w:rsidP="006E07E9">
      <w:pPr>
        <w:rPr>
          <w:rFonts w:ascii="HGP教科書体" w:eastAsia="HGP教科書体"/>
          <w:color w:val="404040" w:themeColor="text1" w:themeTint="BF"/>
          <w:lang w:val="en-US" w:eastAsia="ja-JP"/>
        </w:rPr>
      </w:pPr>
      <w:r>
        <w:rPr>
          <w:rFonts w:ascii="HGP教科書体" w:eastAsia="HGP教科書体" w:hint="eastAsia"/>
          <w:noProof/>
          <w:color w:val="404040" w:themeColor="text1" w:themeTint="BF"/>
          <w:lang w:val="en-US" w:eastAsia="ja-JP" w:bidi="ar-SA"/>
        </w:rPr>
        <w:drawing>
          <wp:inline distT="0" distB="0" distL="0" distR="0">
            <wp:extent cx="5762625" cy="981075"/>
            <wp:effectExtent l="114300" t="76200" r="123825" b="6667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2625" cy="981075"/>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07E9" w:rsidRPr="00966BA6" w:rsidRDefault="005C72AB"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LEDの点滅は下記を意味します：</w:t>
      </w:r>
    </w:p>
    <w:p w:rsidR="006E07E9" w:rsidRPr="00966BA6" w:rsidRDefault="00CC216E" w:rsidP="006E07E9">
      <w:pPr>
        <w:pStyle w:val="af1"/>
        <w:numPr>
          <w:ilvl w:val="0"/>
          <w:numId w:val="22"/>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赤色　-　土壌乾燥状態　（スイッチが入った後2分以内に給水開始）</w:t>
      </w:r>
    </w:p>
    <w:p w:rsidR="006E07E9" w:rsidRPr="00966BA6" w:rsidRDefault="00CC216E" w:rsidP="006E07E9">
      <w:pPr>
        <w:pStyle w:val="af1"/>
        <w:numPr>
          <w:ilvl w:val="0"/>
          <w:numId w:val="22"/>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 xml:space="preserve">緑色　</w:t>
      </w:r>
      <w:r w:rsidRPr="00966BA6">
        <w:rPr>
          <w:rFonts w:ascii="HGP教科書体" w:eastAsia="HGP教科書体" w:hAnsi="ＭＳ 明朝" w:cs="ＭＳ 明朝" w:hint="eastAsia"/>
          <w:color w:val="404040" w:themeColor="text1" w:themeTint="BF"/>
          <w:szCs w:val="24"/>
          <w:lang w:val="en-US" w:eastAsia="ja-JP"/>
        </w:rPr>
        <w:t>-　土壌が中程度の乾燥状態</w:t>
      </w:r>
    </w:p>
    <w:p w:rsidR="006E07E9" w:rsidRPr="00966BA6" w:rsidRDefault="00CC216E" w:rsidP="006E07E9">
      <w:pPr>
        <w:pStyle w:val="af1"/>
        <w:numPr>
          <w:ilvl w:val="0"/>
          <w:numId w:val="22"/>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 xml:space="preserve">青色　</w:t>
      </w:r>
      <w:r w:rsidRPr="00966BA6">
        <w:rPr>
          <w:rFonts w:ascii="ＭＳ 明朝" w:eastAsia="HGP教科書体" w:hAnsi="ＭＳ 明朝" w:cs="ＭＳ 明朝"/>
          <w:color w:val="404040" w:themeColor="text1" w:themeTint="BF"/>
          <w:szCs w:val="24"/>
          <w:lang w:val="en-US" w:eastAsia="ja-JP"/>
        </w:rPr>
        <w:t>–</w:t>
      </w:r>
      <w:r w:rsidRPr="00966BA6">
        <w:rPr>
          <w:rFonts w:ascii="HGP教科書体" w:eastAsia="HGP教科書体" w:hint="eastAsia"/>
          <w:color w:val="404040" w:themeColor="text1" w:themeTint="BF"/>
          <w:szCs w:val="24"/>
          <w:lang w:val="en-US" w:eastAsia="ja-JP"/>
        </w:rPr>
        <w:t xml:space="preserve">　土壌水分量レベルが良好</w:t>
      </w:r>
    </w:p>
    <w:p w:rsidR="0021282F" w:rsidRDefault="0021282F">
      <w:pPr>
        <w:spacing w:before="240" w:line="360" w:lineRule="auto"/>
        <w:jc w:val="both"/>
        <w:rPr>
          <w:rFonts w:ascii="HGP教科書体" w:eastAsia="HGP教科書体"/>
          <w:color w:val="404040" w:themeColor="text1" w:themeTint="BF"/>
          <w:lang w:val="en-US" w:eastAsia="ja-JP"/>
        </w:rPr>
      </w:pPr>
      <w:r>
        <w:rPr>
          <w:rFonts w:ascii="HGP教科書体" w:eastAsia="HGP教科書体"/>
          <w:color w:val="404040" w:themeColor="text1" w:themeTint="BF"/>
          <w:lang w:val="en-US" w:eastAsia="ja-JP"/>
        </w:rPr>
        <w:br w:type="page"/>
      </w:r>
    </w:p>
    <w:p w:rsidR="006E07E9" w:rsidRPr="00664F78" w:rsidRDefault="0038546E" w:rsidP="006E07E9">
      <w:pPr>
        <w:pStyle w:val="2"/>
        <w:rPr>
          <w:rFonts w:ascii="HGP教科書体" w:eastAsia="HGP教科書体"/>
          <w:color w:val="404040" w:themeColor="text1" w:themeTint="BF"/>
          <w:sz w:val="24"/>
          <w:lang w:val="en-US" w:eastAsia="ja-JP"/>
        </w:rPr>
      </w:pPr>
      <w:bookmarkStart w:id="27" w:name="_Toc442118004"/>
      <w:r w:rsidRPr="00664F78">
        <w:rPr>
          <w:rFonts w:ascii="HGP教科書体" w:eastAsia="HGP教科書体" w:hint="eastAsia"/>
          <w:caps w:val="0"/>
          <w:color w:val="404040" w:themeColor="text1" w:themeTint="BF"/>
          <w:sz w:val="24"/>
          <w:lang w:val="en-US" w:eastAsia="ja-JP"/>
        </w:rPr>
        <w:lastRenderedPageBreak/>
        <w:t>D</w:t>
      </w:r>
      <w:r w:rsidR="00CC216E" w:rsidRPr="00664F78">
        <w:rPr>
          <w:rFonts w:ascii="HGP教科書体" w:eastAsia="HGP教科書体" w:hint="eastAsia"/>
          <w:caps w:val="0"/>
          <w:color w:val="404040" w:themeColor="text1" w:themeTint="BF"/>
          <w:sz w:val="24"/>
          <w:lang w:val="en-US" w:eastAsia="ja-JP"/>
        </w:rPr>
        <w:t>aisy.si</w:t>
      </w:r>
      <w:r w:rsidR="00604BD6" w:rsidRPr="00664F78">
        <w:rPr>
          <w:rFonts w:ascii="HGP教科書体" w:eastAsia="HGP教科書体" w:hint="eastAsia"/>
          <w:color w:val="404040" w:themeColor="text1" w:themeTint="BF"/>
          <w:sz w:val="24"/>
          <w:lang w:val="en-US" w:eastAsia="ja-JP"/>
        </w:rPr>
        <w:t>のプログラミング</w:t>
      </w:r>
      <w:bookmarkEnd w:id="27"/>
    </w:p>
    <w:p w:rsidR="006E07E9" w:rsidRPr="00966BA6" w:rsidRDefault="005208B0"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Daisy.siを手軽にご使用いただけるよう</w:t>
      </w:r>
      <w:r w:rsidR="002559EC" w:rsidRPr="00966BA6">
        <w:rPr>
          <w:rFonts w:ascii="HGP教科書体" w:eastAsia="HGP教科書体" w:hint="eastAsia"/>
          <w:color w:val="404040" w:themeColor="text1" w:themeTint="BF"/>
          <w:lang w:val="en-US" w:eastAsia="ja-JP"/>
        </w:rPr>
        <w:t>、とてもユニークなプログラミング方法を開発しました。設定ツールで全ての設定を</w:t>
      </w:r>
      <w:r w:rsidR="00CD0958">
        <w:rPr>
          <w:rFonts w:ascii="HGP教科書体" w:eastAsia="HGP教科書体" w:hint="eastAsia"/>
          <w:color w:val="404040" w:themeColor="text1" w:themeTint="BF"/>
          <w:lang w:val="en-US" w:eastAsia="ja-JP"/>
        </w:rPr>
        <w:t>行っていただき、設定内容に間違いがないことを再度確認してください。それでは</w:t>
      </w:r>
      <w:r w:rsidR="002559EC" w:rsidRPr="00966BA6">
        <w:rPr>
          <w:rFonts w:ascii="HGP教科書体" w:eastAsia="HGP教科書体" w:hint="eastAsia"/>
          <w:color w:val="404040" w:themeColor="text1" w:themeTint="BF"/>
          <w:lang w:val="en-US" w:eastAsia="ja-JP"/>
        </w:rPr>
        <w:t>、Daisy.siのプログラミングを開始します。</w:t>
      </w:r>
    </w:p>
    <w:p w:rsidR="006E07E9" w:rsidRPr="00966BA6" w:rsidRDefault="002559EC" w:rsidP="006E07E9">
      <w:pPr>
        <w:pStyle w:val="af1"/>
        <w:numPr>
          <w:ilvl w:val="0"/>
          <w:numId w:val="14"/>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パソコンやタブレットPC、スマートフォンの画面の明るさを最大にしてください。</w:t>
      </w:r>
    </w:p>
    <w:p w:rsidR="006E07E9" w:rsidRPr="00966BA6" w:rsidRDefault="00664F78" w:rsidP="006E07E9">
      <w:pPr>
        <w:pStyle w:val="af1"/>
        <w:numPr>
          <w:ilvl w:val="0"/>
          <w:numId w:val="14"/>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t>設定ツールの</w:t>
      </w:r>
      <w:r w:rsidR="002559EC" w:rsidRPr="00966BA6">
        <w:rPr>
          <w:rFonts w:ascii="HGP教科書体" w:eastAsia="HGP教科書体" w:hint="eastAsia"/>
          <w:color w:val="404040" w:themeColor="text1" w:themeTint="BF"/>
          <w:szCs w:val="24"/>
          <w:lang w:val="en-US" w:eastAsia="ja-JP"/>
        </w:rPr>
        <w:t>緑色の枠</w:t>
      </w:r>
      <w:r w:rsidR="002559EC" w:rsidRPr="00664F78">
        <w:rPr>
          <w:rFonts w:ascii="HGP教科書体" w:eastAsia="HGP教科書体" w:hint="eastAsia"/>
          <w:color w:val="404040" w:themeColor="text1" w:themeTint="BF"/>
          <w:szCs w:val="24"/>
          <w:lang w:val="en-US" w:eastAsia="ja-JP"/>
        </w:rPr>
        <w:t>「</w:t>
      </w:r>
      <w:r w:rsidR="00432912" w:rsidRPr="00322F65">
        <w:rPr>
          <w:rFonts w:ascii="Bookman Old Style" w:eastAsia="HGP教科書体" w:hAnsi="Bookman Old Style" w:cs="Arial"/>
          <w:b/>
          <w:color w:val="404040" w:themeColor="text1" w:themeTint="BF"/>
          <w:lang w:eastAsia="ja-JP"/>
        </w:rPr>
        <w:t>Click and place the Daisy.si here to program !</w:t>
      </w:r>
      <w:r w:rsidR="002559EC" w:rsidRPr="00664F78">
        <w:rPr>
          <w:rFonts w:ascii="HGP教科書体" w:eastAsia="HGP教科書体" w:hint="eastAsia"/>
          <w:color w:val="404040" w:themeColor="text1" w:themeTint="BF"/>
          <w:szCs w:val="24"/>
          <w:lang w:val="en-US" w:eastAsia="ja-JP"/>
        </w:rPr>
        <w:t>」</w:t>
      </w:r>
      <w:r w:rsidR="002559EC" w:rsidRPr="00966BA6">
        <w:rPr>
          <w:rFonts w:ascii="HGP教科書体" w:eastAsia="HGP教科書体" w:hint="eastAsia"/>
          <w:color w:val="404040" w:themeColor="text1" w:themeTint="BF"/>
          <w:szCs w:val="24"/>
          <w:lang w:val="en-US" w:eastAsia="ja-JP"/>
        </w:rPr>
        <w:t>をクリック（タップ）してください。</w:t>
      </w:r>
    </w:p>
    <w:p w:rsidR="006E07E9" w:rsidRPr="00966BA6" w:rsidRDefault="002559EC" w:rsidP="006E07E9">
      <w:pPr>
        <w:pStyle w:val="af1"/>
        <w:numPr>
          <w:ilvl w:val="0"/>
          <w:numId w:val="14"/>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Daisy.si本体のLED部分</w:t>
      </w:r>
      <w:r w:rsidR="00664F78">
        <w:rPr>
          <w:rFonts w:ascii="HGP教科書体" w:eastAsia="HGP教科書体" w:hint="eastAsia"/>
          <w:color w:val="404040" w:themeColor="text1" w:themeTint="BF"/>
          <w:szCs w:val="24"/>
          <w:lang w:val="en-US" w:eastAsia="ja-JP"/>
        </w:rPr>
        <w:t>（花の形）</w:t>
      </w:r>
      <w:r w:rsidRPr="00966BA6">
        <w:rPr>
          <w:rFonts w:ascii="HGP教科書体" w:eastAsia="HGP教科書体" w:hint="eastAsia"/>
          <w:color w:val="404040" w:themeColor="text1" w:themeTint="BF"/>
          <w:szCs w:val="24"/>
          <w:lang w:val="en-US" w:eastAsia="ja-JP"/>
        </w:rPr>
        <w:t>を緑色の枠部分に</w:t>
      </w:r>
      <w:r w:rsidR="00664F78">
        <w:rPr>
          <w:rFonts w:ascii="HGP教科書体" w:eastAsia="HGP教科書体" w:hint="eastAsia"/>
          <w:color w:val="404040" w:themeColor="text1" w:themeTint="BF"/>
          <w:szCs w:val="24"/>
          <w:lang w:val="en-US" w:eastAsia="ja-JP"/>
        </w:rPr>
        <w:t>密着</w:t>
      </w:r>
      <w:r w:rsidRPr="00966BA6">
        <w:rPr>
          <w:rFonts w:ascii="HGP教科書体" w:eastAsia="HGP教科書体" w:hint="eastAsia"/>
          <w:color w:val="404040" w:themeColor="text1" w:themeTint="BF"/>
          <w:szCs w:val="24"/>
          <w:lang w:val="en-US" w:eastAsia="ja-JP"/>
        </w:rPr>
        <w:t>させてください。</w:t>
      </w:r>
    </w:p>
    <w:p w:rsidR="00CD0958" w:rsidRDefault="002559EC" w:rsidP="006E07E9">
      <w:pPr>
        <w:pStyle w:val="af1"/>
        <w:numPr>
          <w:ilvl w:val="0"/>
          <w:numId w:val="14"/>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プログラミングが終了するまで</w:t>
      </w:r>
      <w:r w:rsidR="00664F78">
        <w:rPr>
          <w:rFonts w:ascii="HGP教科書体" w:eastAsia="HGP教科書体" w:hint="eastAsia"/>
          <w:color w:val="404040" w:themeColor="text1" w:themeTint="BF"/>
          <w:szCs w:val="24"/>
          <w:lang w:val="en-US" w:eastAsia="ja-JP"/>
        </w:rPr>
        <w:t>そのまましばらく（約20秒）</w:t>
      </w:r>
      <w:r w:rsidRPr="00966BA6">
        <w:rPr>
          <w:rFonts w:ascii="HGP教科書体" w:eastAsia="HGP教科書体" w:hint="eastAsia"/>
          <w:color w:val="404040" w:themeColor="text1" w:themeTint="BF"/>
          <w:szCs w:val="24"/>
          <w:lang w:val="en-US" w:eastAsia="ja-JP"/>
        </w:rPr>
        <w:t>お待ちください。</w:t>
      </w:r>
    </w:p>
    <w:p w:rsidR="00CD0958" w:rsidRDefault="00CD0958" w:rsidP="00CD0958">
      <w:pPr>
        <w:pStyle w:val="af1"/>
        <w:rPr>
          <w:rFonts w:ascii="HGP教科書体" w:eastAsia="HGP教科書体"/>
          <w:color w:val="404040" w:themeColor="text1" w:themeTint="BF"/>
          <w:szCs w:val="24"/>
          <w:lang w:val="en-US" w:eastAsia="ja-JP"/>
        </w:rPr>
      </w:pPr>
    </w:p>
    <w:p w:rsidR="006E07E9" w:rsidRPr="00966BA6" w:rsidRDefault="00CD0958" w:rsidP="009B126E">
      <w:pPr>
        <w:pStyle w:val="af1"/>
        <w:rPr>
          <w:rFonts w:ascii="HGP教科書体" w:eastAsia="HGP教科書体"/>
          <w:color w:val="404040" w:themeColor="text1" w:themeTint="BF"/>
          <w:szCs w:val="24"/>
          <w:lang w:val="en-US" w:eastAsia="ja-JP"/>
        </w:rPr>
      </w:pPr>
      <w:r>
        <w:rPr>
          <w:rFonts w:ascii="HGP教科書体" w:eastAsia="HGP教科書体" w:hint="eastAsia"/>
          <w:noProof/>
          <w:color w:val="404040" w:themeColor="text1" w:themeTint="BF"/>
          <w:szCs w:val="24"/>
          <w:lang w:val="en-US" w:eastAsia="ja-JP" w:bidi="ar-SA"/>
        </w:rPr>
        <w:drawing>
          <wp:inline distT="0" distB="0" distL="0" distR="0">
            <wp:extent cx="5172075" cy="2483281"/>
            <wp:effectExtent l="133350" t="95250" r="104775" b="6985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78212" cy="2486228"/>
                    </a:xfrm>
                    <a:prstGeom prst="rect">
                      <a:avLst/>
                    </a:prstGeom>
                    <a:noFill/>
                    <a:ln>
                      <a:noFill/>
                    </a:ln>
                    <a:effectLst>
                      <a:outerShdw blurRad="63500" sx="102000" sy="102000" algn="ctr" rotWithShape="0">
                        <a:prstClr val="black">
                          <a:alpha val="40000"/>
                        </a:prstClr>
                      </a:outerShdw>
                    </a:effectLst>
                  </pic:spPr>
                </pic:pic>
              </a:graphicData>
            </a:graphic>
          </wp:inline>
        </w:drawing>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rPr>
            </w:pPr>
            <w:r w:rsidRPr="00966BA6">
              <w:rPr>
                <w:rFonts w:ascii="HGP教科書体" w:eastAsia="HGP教科書体" w:hint="eastAsia"/>
                <w:noProof/>
                <w:color w:val="404040" w:themeColor="text1" w:themeTint="BF"/>
                <w:lang w:val="en-US" w:eastAsia="ja-JP" w:bidi="ar-SA"/>
              </w:rPr>
              <w:drawing>
                <wp:inline distT="0" distB="0" distL="0" distR="0" wp14:anchorId="6B94C2A1" wp14:editId="44FB85B6">
                  <wp:extent cx="432000" cy="432000"/>
                  <wp:effectExtent l="0" t="0" r="6150" b="0"/>
                  <wp:docPr id="26"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tcPr>
          <w:p w:rsidR="006E07E9" w:rsidRPr="00966BA6" w:rsidRDefault="00701A68" w:rsidP="00701A68">
            <w:pPr>
              <w:rPr>
                <w:rFonts w:ascii="HGP教科書体" w:eastAsia="HGP教科書体"/>
                <w:color w:val="404040" w:themeColor="text1" w:themeTint="BF"/>
                <w:sz w:val="22"/>
                <w:szCs w:val="22"/>
                <w:lang w:eastAsia="ja-JP"/>
              </w:rPr>
            </w:pPr>
            <w:r w:rsidRPr="007D0973">
              <w:rPr>
                <w:rFonts w:ascii="HGP教科書体" w:eastAsia="HGP教科書体" w:hint="eastAsia"/>
                <w:color w:val="404040" w:themeColor="text1" w:themeTint="BF"/>
                <w:szCs w:val="22"/>
                <w:lang w:eastAsia="ja-JP"/>
              </w:rPr>
              <w:t>Web</w:t>
            </w:r>
            <w:r w:rsidRPr="007D0973">
              <w:rPr>
                <w:rFonts w:ascii="HGP教科書体" w:eastAsia="HGP教科書体" w:hint="eastAsia"/>
                <w:color w:val="404040" w:themeColor="text1" w:themeTint="BF"/>
                <w:szCs w:val="22"/>
                <w:lang w:val="en-US" w:eastAsia="ja-JP"/>
              </w:rPr>
              <w:t>サイトで</w:t>
            </w:r>
            <w:r w:rsidRPr="007D0973">
              <w:rPr>
                <w:rFonts w:ascii="HGP教科書体" w:eastAsia="HGP教科書体" w:hint="eastAsia"/>
                <w:color w:val="404040" w:themeColor="text1" w:themeTint="BF"/>
                <w:szCs w:val="22"/>
                <w:lang w:eastAsia="ja-JP"/>
              </w:rPr>
              <w:t>設定</w:t>
            </w:r>
            <w:r w:rsidRPr="007D0973">
              <w:rPr>
                <w:rFonts w:ascii="HGP教科書体" w:eastAsia="HGP教科書体" w:hint="eastAsia"/>
                <w:color w:val="404040" w:themeColor="text1" w:themeTint="BF"/>
                <w:szCs w:val="22"/>
                <w:lang w:val="en-US" w:eastAsia="ja-JP"/>
              </w:rPr>
              <w:t>した</w:t>
            </w:r>
            <w:r w:rsidRPr="007D0973">
              <w:rPr>
                <w:rFonts w:ascii="HGP教科書体" w:eastAsia="HGP教科書体" w:hint="eastAsia"/>
                <w:color w:val="404040" w:themeColor="text1" w:themeTint="BF"/>
                <w:szCs w:val="22"/>
                <w:lang w:eastAsia="ja-JP"/>
              </w:rPr>
              <w:t>内容</w:t>
            </w:r>
            <w:r w:rsidRPr="007D0973">
              <w:rPr>
                <w:rFonts w:ascii="HGP教科書体" w:eastAsia="HGP教科書体" w:hint="eastAsia"/>
                <w:color w:val="404040" w:themeColor="text1" w:themeTint="BF"/>
                <w:szCs w:val="22"/>
                <w:lang w:val="en-US" w:eastAsia="ja-JP"/>
              </w:rPr>
              <w:t>は</w:t>
            </w:r>
            <w:r w:rsidRPr="007D0973">
              <w:rPr>
                <w:rFonts w:ascii="HGP教科書体" w:eastAsia="HGP教科書体" w:hint="eastAsia"/>
                <w:color w:val="404040" w:themeColor="text1" w:themeTint="BF"/>
                <w:szCs w:val="22"/>
                <w:lang w:eastAsia="ja-JP"/>
              </w:rPr>
              <w:t>Daisy.si</w:t>
            </w:r>
            <w:r w:rsidR="007D0973">
              <w:rPr>
                <w:rFonts w:ascii="HGP教科書体" w:eastAsia="HGP教科書体" w:hint="eastAsia"/>
                <w:color w:val="404040" w:themeColor="text1" w:themeTint="BF"/>
                <w:szCs w:val="22"/>
                <w:lang w:eastAsia="ja-JP"/>
              </w:rPr>
              <w:t>本体</w:t>
            </w:r>
            <w:r w:rsidRPr="007D0973">
              <w:rPr>
                <w:rFonts w:ascii="HGP教科書体" w:eastAsia="HGP教科書体" w:hint="eastAsia"/>
                <w:color w:val="404040" w:themeColor="text1" w:themeTint="BF"/>
                <w:szCs w:val="22"/>
                <w:lang w:eastAsia="ja-JP"/>
              </w:rPr>
              <w:t>に保存され、設定の変更もしくは電池の交換をするまで保持されます。</w:t>
            </w:r>
          </w:p>
        </w:tc>
      </w:tr>
    </w:tbl>
    <w:p w:rsidR="006E07E9" w:rsidRPr="00966BA6" w:rsidRDefault="004F63E9" w:rsidP="00270B3F">
      <w:pPr>
        <w:spacing w:before="240" w:line="360" w:lineRule="auto"/>
        <w:jc w:val="both"/>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プログラミングが終了すると</w:t>
      </w:r>
    </w:p>
    <w:p w:rsidR="006E07E9" w:rsidRPr="00966BA6" w:rsidRDefault="00537E2B" w:rsidP="006E07E9">
      <w:pPr>
        <w:pStyle w:val="af1"/>
        <w:numPr>
          <w:ilvl w:val="0"/>
          <w:numId w:val="15"/>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LEDが緑色に点滅：プログラミング成功</w:t>
      </w:r>
    </w:p>
    <w:p w:rsidR="006E07E9" w:rsidRPr="00966BA6" w:rsidRDefault="00537E2B" w:rsidP="006E07E9">
      <w:pPr>
        <w:pStyle w:val="af1"/>
        <w:numPr>
          <w:ilvl w:val="0"/>
          <w:numId w:val="15"/>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LEDが赤色に点滅：プログラミング失敗</w:t>
      </w:r>
    </w:p>
    <w:p w:rsidR="006E07E9" w:rsidRPr="00966BA6" w:rsidRDefault="00537E2B" w:rsidP="006E07E9">
      <w:pPr>
        <w:pStyle w:val="af1"/>
        <w:numPr>
          <w:ilvl w:val="0"/>
          <w:numId w:val="15"/>
        </w:numPr>
        <w:rPr>
          <w:rFonts w:ascii="HGP教科書体" w:eastAsia="HGP教科書体"/>
          <w:color w:val="404040" w:themeColor="text1" w:themeTint="BF"/>
          <w:szCs w:val="24"/>
          <w:lang w:val="fr-FR" w:eastAsia="ja-JP"/>
        </w:rPr>
      </w:pPr>
      <w:r w:rsidRPr="00966BA6">
        <w:rPr>
          <w:rFonts w:ascii="HGP教科書体" w:eastAsia="HGP教科書体" w:hint="eastAsia"/>
          <w:color w:val="404040" w:themeColor="text1" w:themeTint="BF"/>
          <w:szCs w:val="24"/>
          <w:lang w:val="fr-FR" w:eastAsia="ja-JP"/>
        </w:rPr>
        <w:t>無反応：プログラミング失敗</w:t>
      </w:r>
    </w:p>
    <w:p w:rsidR="006E07E9" w:rsidRPr="00966BA6" w:rsidRDefault="00537E2B"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プログラミングが失敗した場合の解決方法</w:t>
      </w:r>
      <w:r w:rsidR="006E07E9" w:rsidRPr="00966BA6">
        <w:rPr>
          <w:rFonts w:ascii="HGP教科書体" w:eastAsia="HGP教科書体" w:hint="eastAsia"/>
          <w:color w:val="404040" w:themeColor="text1" w:themeTint="BF"/>
          <w:lang w:val="en-US" w:eastAsia="ja-JP"/>
        </w:rPr>
        <w:t>:</w:t>
      </w:r>
    </w:p>
    <w:p w:rsidR="006E07E9" w:rsidRPr="00966BA6" w:rsidRDefault="00537E2B" w:rsidP="006E07E9">
      <w:pPr>
        <w:pStyle w:val="af1"/>
        <w:numPr>
          <w:ilvl w:val="0"/>
          <w:numId w:val="16"/>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PC</w:t>
      </w:r>
      <w:r w:rsidR="001D12EE" w:rsidRPr="00966BA6">
        <w:rPr>
          <w:rFonts w:ascii="HGP教科書体" w:eastAsia="HGP教科書体" w:hint="eastAsia"/>
          <w:color w:val="404040" w:themeColor="text1" w:themeTint="BF"/>
          <w:szCs w:val="24"/>
          <w:lang w:val="en-US" w:eastAsia="ja-JP"/>
        </w:rPr>
        <w:t>やスマートフォンの画面の明るさが最大かどうか</w:t>
      </w:r>
      <w:r w:rsidRPr="00966BA6">
        <w:rPr>
          <w:rFonts w:ascii="HGP教科書体" w:eastAsia="HGP教科書体" w:hint="eastAsia"/>
          <w:color w:val="404040" w:themeColor="text1" w:themeTint="BF"/>
          <w:szCs w:val="24"/>
          <w:lang w:val="en-US" w:eastAsia="ja-JP"/>
        </w:rPr>
        <w:t>をチェックしてください</w:t>
      </w:r>
      <w:r w:rsidR="00FE03CB" w:rsidRPr="00966BA6">
        <w:rPr>
          <w:rFonts w:ascii="HGP教科書体" w:eastAsia="HGP教科書体" w:hint="eastAsia"/>
          <w:color w:val="404040" w:themeColor="text1" w:themeTint="BF"/>
          <w:szCs w:val="24"/>
          <w:lang w:val="en-US" w:eastAsia="ja-JP"/>
        </w:rPr>
        <w:t>。</w:t>
      </w:r>
    </w:p>
    <w:p w:rsidR="006E07E9" w:rsidRPr="00966BA6" w:rsidRDefault="001D12EE" w:rsidP="006E07E9">
      <w:pPr>
        <w:pStyle w:val="af1"/>
        <w:numPr>
          <w:ilvl w:val="0"/>
          <w:numId w:val="16"/>
        </w:num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lastRenderedPageBreak/>
        <w:t>スマートフォンやタブレットPCの場合、拡張設定で画面の明るさのパワーセーブモードにな</w:t>
      </w:r>
      <w:r w:rsidR="007D0973">
        <w:rPr>
          <w:rFonts w:ascii="HGP教科書体" w:eastAsia="HGP教科書体" w:hint="eastAsia"/>
          <w:color w:val="404040" w:themeColor="text1" w:themeTint="BF"/>
          <w:szCs w:val="24"/>
          <w:lang w:val="en-US" w:eastAsia="ja-JP"/>
        </w:rPr>
        <w:t>っていないか確認し、もし設定されている場合は解除してください。このオプションで</w:t>
      </w:r>
      <w:r w:rsidRPr="00966BA6">
        <w:rPr>
          <w:rFonts w:ascii="HGP教科書体" w:eastAsia="HGP教科書体" w:hint="eastAsia"/>
          <w:color w:val="404040" w:themeColor="text1" w:themeTint="BF"/>
          <w:szCs w:val="24"/>
          <w:lang w:val="en-US" w:eastAsia="ja-JP"/>
        </w:rPr>
        <w:t>画面</w:t>
      </w:r>
      <w:r w:rsidR="007D0973">
        <w:rPr>
          <w:rFonts w:ascii="HGP教科書体" w:eastAsia="HGP教科書体" w:hint="eastAsia"/>
          <w:color w:val="404040" w:themeColor="text1" w:themeTint="BF"/>
          <w:szCs w:val="24"/>
          <w:lang w:val="en-US" w:eastAsia="ja-JP"/>
        </w:rPr>
        <w:t>が明るくなります。</w:t>
      </w:r>
    </w:p>
    <w:p w:rsidR="006E07E9" w:rsidRPr="00966BA6" w:rsidRDefault="00CD0958" w:rsidP="006E07E9">
      <w:pPr>
        <w:pStyle w:val="af1"/>
        <w:numPr>
          <w:ilvl w:val="0"/>
          <w:numId w:val="16"/>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t>ブラウザがとても遅い・・・</w:t>
      </w:r>
      <w:r w:rsidR="007D0973">
        <w:rPr>
          <w:rFonts w:ascii="HGP教科書体" w:eastAsia="HGP教科書体" w:hint="eastAsia"/>
          <w:color w:val="404040" w:themeColor="text1" w:themeTint="BF"/>
          <w:szCs w:val="24"/>
          <w:lang w:val="en-US" w:eastAsia="ja-JP"/>
        </w:rPr>
        <w:t>他のタブや</w:t>
      </w:r>
      <w:r w:rsidR="001D12EE" w:rsidRPr="00966BA6">
        <w:rPr>
          <w:rFonts w:ascii="HGP教科書体" w:eastAsia="HGP教科書体" w:hint="eastAsia"/>
          <w:color w:val="404040" w:themeColor="text1" w:themeTint="BF"/>
          <w:szCs w:val="24"/>
          <w:lang w:val="en-US" w:eastAsia="ja-JP"/>
        </w:rPr>
        <w:t>プログラムを閉じてください。</w:t>
      </w:r>
    </w:p>
    <w:p w:rsidR="006E07E9" w:rsidRPr="00966BA6" w:rsidRDefault="00CD0958" w:rsidP="006E07E9">
      <w:pPr>
        <w:pStyle w:val="af1"/>
        <w:numPr>
          <w:ilvl w:val="0"/>
          <w:numId w:val="16"/>
        </w:numPr>
        <w:rPr>
          <w:rStyle w:val="af0"/>
          <w:rFonts w:ascii="HGP教科書体" w:eastAsia="HGP教科書体"/>
          <w:color w:val="404040" w:themeColor="text1" w:themeTint="BF"/>
          <w:lang w:eastAsia="ja-JP"/>
        </w:rPr>
      </w:pPr>
      <w:r>
        <w:rPr>
          <w:rFonts w:ascii="HGP教科書体" w:eastAsia="HGP教科書体" w:hint="eastAsia"/>
          <w:color w:val="404040" w:themeColor="text1" w:themeTint="BF"/>
          <w:szCs w:val="24"/>
          <w:lang w:val="en-US" w:eastAsia="ja-JP"/>
        </w:rPr>
        <w:t>プログラミングの前</w:t>
      </w:r>
      <w:r w:rsidR="009B126E">
        <w:rPr>
          <w:rFonts w:ascii="HGP教科書体" w:eastAsia="HGP教科書体" w:hint="eastAsia"/>
          <w:color w:val="404040" w:themeColor="text1" w:themeTint="BF"/>
          <w:szCs w:val="24"/>
          <w:lang w:val="en-US" w:eastAsia="ja-JP"/>
        </w:rPr>
        <w:t>および</w:t>
      </w:r>
      <w:r w:rsidR="00B10F3A">
        <w:rPr>
          <w:rFonts w:ascii="HGP教科書体" w:eastAsia="HGP教科書体" w:hint="eastAsia"/>
          <w:color w:val="404040" w:themeColor="text1" w:themeTint="BF"/>
          <w:szCs w:val="24"/>
          <w:lang w:val="en-US" w:eastAsia="ja-JP"/>
        </w:rPr>
        <w:t>途中で</w:t>
      </w:r>
      <w:r w:rsidR="00FE03CB" w:rsidRPr="00966BA6">
        <w:rPr>
          <w:rFonts w:ascii="HGP教科書体" w:eastAsia="HGP教科書体" w:hint="eastAsia"/>
          <w:color w:val="404040" w:themeColor="text1" w:themeTint="BF"/>
          <w:szCs w:val="24"/>
          <w:lang w:val="en-US" w:eastAsia="ja-JP"/>
        </w:rPr>
        <w:t>本体</w:t>
      </w:r>
      <w:r w:rsidR="0005189F" w:rsidRPr="00966BA6">
        <w:rPr>
          <w:rFonts w:ascii="HGP教科書体" w:eastAsia="HGP教科書体" w:hint="eastAsia"/>
          <w:color w:val="404040" w:themeColor="text1" w:themeTint="BF"/>
          <w:szCs w:val="24"/>
          <w:lang w:val="en-US" w:eastAsia="ja-JP"/>
        </w:rPr>
        <w:t>センサー部分</w:t>
      </w:r>
      <w:r w:rsidR="00FE03CB" w:rsidRPr="00966BA6">
        <w:rPr>
          <w:rFonts w:ascii="HGP教科書体" w:eastAsia="HGP教科書体" w:hint="eastAsia"/>
          <w:color w:val="404040" w:themeColor="text1" w:themeTint="BF"/>
          <w:szCs w:val="24"/>
          <w:lang w:val="en-US" w:eastAsia="ja-JP"/>
        </w:rPr>
        <w:t>（緑色の部分）</w:t>
      </w:r>
      <w:r>
        <w:rPr>
          <w:rFonts w:ascii="HGP教科書体" w:eastAsia="HGP教科書体" w:hint="eastAsia"/>
          <w:color w:val="404040" w:themeColor="text1" w:themeTint="BF"/>
          <w:szCs w:val="24"/>
          <w:lang w:val="en-US" w:eastAsia="ja-JP"/>
        </w:rPr>
        <w:t>を</w:t>
      </w:r>
      <w:r w:rsidR="0005189F" w:rsidRPr="00966BA6">
        <w:rPr>
          <w:rFonts w:ascii="HGP教科書体" w:eastAsia="HGP教科書体" w:hint="eastAsia"/>
          <w:color w:val="404040" w:themeColor="text1" w:themeTint="BF"/>
          <w:szCs w:val="24"/>
          <w:lang w:val="en-US" w:eastAsia="ja-JP"/>
        </w:rPr>
        <w:t>触らないでください。Daisy.si本体のスイッチが入ったり切れたりしてしまいます。</w:t>
      </w:r>
    </w:p>
    <w:p w:rsidR="006E07E9" w:rsidRPr="00966BA6" w:rsidRDefault="00FE03CB" w:rsidP="0008596E">
      <w:pPr>
        <w:pStyle w:val="af1"/>
        <w:numPr>
          <w:ilvl w:val="0"/>
          <w:numId w:val="16"/>
        </w:numPr>
        <w:rPr>
          <w:rFonts w:ascii="HGP教科書体" w:eastAsia="HGP教科書体"/>
          <w:color w:val="404040" w:themeColor="text1" w:themeTint="BF"/>
          <w:szCs w:val="24"/>
          <w:lang w:val="en-US" w:eastAsia="ja-JP"/>
        </w:rPr>
      </w:pPr>
      <w:bookmarkStart w:id="28" w:name="_GoBack"/>
      <w:bookmarkEnd w:id="28"/>
      <w:r w:rsidRPr="00966BA6">
        <w:rPr>
          <w:rFonts w:ascii="HGP教科書体" w:eastAsia="HGP教科書体" w:hint="eastAsia"/>
          <w:color w:val="404040" w:themeColor="text1" w:themeTint="BF"/>
          <w:szCs w:val="24"/>
          <w:lang w:val="en-US" w:eastAsia="ja-JP"/>
        </w:rPr>
        <w:t>Daisy.si本体が画面にしっかり近接</w:t>
      </w:r>
      <w:r w:rsidR="007D0973">
        <w:rPr>
          <w:rFonts w:ascii="HGP教科書体" w:eastAsia="HGP教科書体" w:hint="eastAsia"/>
          <w:color w:val="404040" w:themeColor="text1" w:themeTint="BF"/>
          <w:szCs w:val="24"/>
          <w:lang w:val="en-US" w:eastAsia="ja-JP"/>
        </w:rPr>
        <w:t>（密着）</w:t>
      </w:r>
      <w:r w:rsidRPr="00966BA6">
        <w:rPr>
          <w:rFonts w:ascii="HGP教科書体" w:eastAsia="HGP教科書体" w:hint="eastAsia"/>
          <w:color w:val="404040" w:themeColor="text1" w:themeTint="BF"/>
          <w:szCs w:val="24"/>
          <w:lang w:val="en-US" w:eastAsia="ja-JP"/>
        </w:rPr>
        <w:t>しているか、そして花のマークが真っすぐ</w:t>
      </w:r>
      <w:r w:rsidR="007D0973">
        <w:rPr>
          <w:rFonts w:ascii="HGP教科書体" w:eastAsia="HGP教科書体" w:hint="eastAsia"/>
          <w:color w:val="404040" w:themeColor="text1" w:themeTint="BF"/>
          <w:szCs w:val="24"/>
          <w:lang w:val="en-US" w:eastAsia="ja-JP"/>
        </w:rPr>
        <w:t>画面に</w:t>
      </w:r>
      <w:r w:rsidRPr="00966BA6">
        <w:rPr>
          <w:rFonts w:ascii="HGP教科書体" w:eastAsia="HGP教科書体" w:hint="eastAsia"/>
          <w:color w:val="404040" w:themeColor="text1" w:themeTint="BF"/>
          <w:szCs w:val="24"/>
          <w:lang w:val="en-US" w:eastAsia="ja-JP"/>
        </w:rPr>
        <w:t>向き合っているかを確認してください。</w:t>
      </w:r>
    </w:p>
    <w:p w:rsidR="001372D8" w:rsidRPr="00664F78" w:rsidRDefault="001372D8" w:rsidP="001372D8">
      <w:pPr>
        <w:pStyle w:val="2"/>
        <w:rPr>
          <w:rFonts w:ascii="HGP教科書体" w:eastAsia="HGP教科書体"/>
          <w:color w:val="404040" w:themeColor="text1" w:themeTint="BF"/>
          <w:sz w:val="24"/>
          <w:lang w:val="en-US" w:eastAsia="ja-JP"/>
        </w:rPr>
      </w:pPr>
      <w:r>
        <w:rPr>
          <w:rFonts w:ascii="HGP教科書体" w:eastAsia="HGP教科書体" w:hint="eastAsia"/>
          <w:caps w:val="0"/>
          <w:color w:val="404040" w:themeColor="text1" w:themeTint="BF"/>
          <w:sz w:val="24"/>
          <w:lang w:val="en-US" w:eastAsia="ja-JP"/>
        </w:rPr>
        <w:t>「プログラムをDaisy</w:t>
      </w:r>
      <w:r>
        <w:rPr>
          <w:rFonts w:ascii="HGP教科書体" w:eastAsia="HGP教科書体"/>
          <w:caps w:val="0"/>
          <w:color w:val="404040" w:themeColor="text1" w:themeTint="BF"/>
          <w:sz w:val="24"/>
          <w:lang w:val="en-US" w:eastAsia="ja-JP"/>
        </w:rPr>
        <w:t>.si</w:t>
      </w:r>
      <w:r>
        <w:rPr>
          <w:rFonts w:ascii="HGP教科書体" w:eastAsia="HGP教科書体" w:hint="eastAsia"/>
          <w:caps w:val="0"/>
          <w:color w:val="404040" w:themeColor="text1" w:themeTint="BF"/>
          <w:sz w:val="24"/>
          <w:lang w:val="en-US" w:eastAsia="ja-JP"/>
        </w:rPr>
        <w:t>へ転送」のオプションメニュー</w:t>
      </w:r>
    </w:p>
    <w:p w:rsidR="006E07E9" w:rsidRDefault="001372D8" w:rsidP="006E07E9">
      <w:pPr>
        <w:rPr>
          <w:rFonts w:ascii="HGP教科書体" w:eastAsia="HGP教科書体"/>
          <w:color w:val="404040" w:themeColor="text1" w:themeTint="BF"/>
          <w:szCs w:val="24"/>
          <w:lang w:val="en-US" w:eastAsia="ja-JP"/>
        </w:rPr>
      </w:pPr>
      <w:r>
        <w:rPr>
          <w:rFonts w:ascii="HGP教科書体" w:eastAsia="HGP教科書体"/>
          <w:noProof/>
          <w:color w:val="404040" w:themeColor="text1" w:themeTint="BF"/>
          <w:szCs w:val="24"/>
          <w:lang w:val="en-US" w:eastAsia="ja-JP" w:bidi="ar-SA"/>
        </w:rPr>
        <w:drawing>
          <wp:inline distT="0" distB="0" distL="0" distR="0">
            <wp:extent cx="5762625" cy="3381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2625" cy="3381375"/>
                    </a:xfrm>
                    <a:prstGeom prst="rect">
                      <a:avLst/>
                    </a:prstGeom>
                    <a:noFill/>
                    <a:ln>
                      <a:noFill/>
                    </a:ln>
                  </pic:spPr>
                </pic:pic>
              </a:graphicData>
            </a:graphic>
          </wp:inline>
        </w:drawing>
      </w:r>
    </w:p>
    <w:p w:rsidR="001372D8" w:rsidRDefault="001372D8" w:rsidP="001372D8">
      <w:pPr>
        <w:pStyle w:val="af1"/>
        <w:numPr>
          <w:ilvl w:val="0"/>
          <w:numId w:val="24"/>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t>再校正：</w:t>
      </w:r>
      <w:r w:rsidR="0039105F">
        <w:rPr>
          <w:rFonts w:ascii="HGP教科書体" w:eastAsia="HGP教科書体" w:hint="eastAsia"/>
          <w:color w:val="404040" w:themeColor="text1" w:themeTint="BF"/>
          <w:szCs w:val="24"/>
          <w:lang w:val="en-US" w:eastAsia="ja-JP"/>
        </w:rPr>
        <w:t>センサーを再校正します。通常は校正の必要はありませんので、チェックを入れる必要はありません。</w:t>
      </w:r>
    </w:p>
    <w:p w:rsidR="001372D8" w:rsidRDefault="0039105F" w:rsidP="003856A1">
      <w:pPr>
        <w:pStyle w:val="af1"/>
        <w:numPr>
          <w:ilvl w:val="0"/>
          <w:numId w:val="24"/>
        </w:numPr>
        <w:rPr>
          <w:rFonts w:ascii="HGP教科書体" w:eastAsia="HGP教科書体"/>
          <w:color w:val="404040" w:themeColor="text1" w:themeTint="BF"/>
          <w:szCs w:val="24"/>
          <w:lang w:val="en-US" w:eastAsia="ja-JP"/>
        </w:rPr>
      </w:pPr>
      <w:r w:rsidRPr="003856A1">
        <w:rPr>
          <w:rFonts w:ascii="HGP教科書体" w:eastAsia="HGP教科書体" w:hint="eastAsia"/>
          <w:color w:val="404040" w:themeColor="text1" w:themeTint="BF"/>
          <w:szCs w:val="24"/>
          <w:lang w:val="en-US" w:eastAsia="ja-JP"/>
        </w:rPr>
        <w:t>水分量音：</w:t>
      </w:r>
      <w:r w:rsidR="003856A1">
        <w:rPr>
          <w:rFonts w:ascii="HGP教科書体" w:eastAsia="HGP教科書体" w:hint="eastAsia"/>
          <w:color w:val="404040" w:themeColor="text1" w:themeTint="BF"/>
          <w:szCs w:val="24"/>
          <w:lang w:val="en-US" w:eastAsia="ja-JP"/>
        </w:rPr>
        <w:t>D</w:t>
      </w:r>
      <w:r w:rsidR="003856A1">
        <w:rPr>
          <w:rFonts w:ascii="HGP教科書体" w:eastAsia="HGP教科書体"/>
          <w:color w:val="404040" w:themeColor="text1" w:themeTint="BF"/>
          <w:szCs w:val="24"/>
          <w:lang w:val="en-US" w:eastAsia="ja-JP"/>
        </w:rPr>
        <w:t>aisy.si</w:t>
      </w:r>
      <w:r w:rsidR="003856A1">
        <w:rPr>
          <w:rFonts w:ascii="HGP教科書体" w:eastAsia="HGP教科書体" w:hint="eastAsia"/>
          <w:color w:val="404040" w:themeColor="text1" w:themeTint="BF"/>
          <w:szCs w:val="24"/>
          <w:lang w:val="en-US" w:eastAsia="ja-JP"/>
        </w:rPr>
        <w:t>設置時にその時点での土壌水分量をお知らせするブザー音が鳴らないようにします。通常はチェックを入れておいてください。</w:t>
      </w:r>
    </w:p>
    <w:p w:rsidR="003856A1" w:rsidRDefault="003856A1" w:rsidP="003856A1">
      <w:pPr>
        <w:pStyle w:val="af1"/>
        <w:numPr>
          <w:ilvl w:val="0"/>
          <w:numId w:val="24"/>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t>電源オフしない：Daisy.siは土から抜くと自動的に電源が切れますが、このメニューにチェックを入れておくと電源が切れません。設定を継続して使用する場合には有効ですが、通常はチェックを入れないでください。</w:t>
      </w:r>
    </w:p>
    <w:p w:rsidR="003856A1" w:rsidRDefault="003856A1" w:rsidP="003856A1">
      <w:pPr>
        <w:pStyle w:val="af1"/>
        <w:numPr>
          <w:ilvl w:val="0"/>
          <w:numId w:val="24"/>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t>即時水やり停止：</w:t>
      </w:r>
      <w:r w:rsidR="0008596E">
        <w:rPr>
          <w:rFonts w:ascii="HGP教科書体" w:eastAsia="HGP教科書体" w:hint="eastAsia"/>
          <w:color w:val="404040" w:themeColor="text1" w:themeTint="BF"/>
          <w:szCs w:val="24"/>
          <w:lang w:val="en-US" w:eastAsia="ja-JP"/>
        </w:rPr>
        <w:t>Daisy.siが設定された土壌水分量もしくはそれ以上の水分量を検知した場合に、他の設定に関わらず即時に水やりを停止します。チューブの先端をDaisy.si付近に設置する場合は、このメニューにチェックを入れないでください。</w:t>
      </w:r>
    </w:p>
    <w:p w:rsidR="0008596E" w:rsidRDefault="0008596E" w:rsidP="003856A1">
      <w:pPr>
        <w:pStyle w:val="af1"/>
        <w:numPr>
          <w:ilvl w:val="0"/>
          <w:numId w:val="24"/>
        </w:num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lastRenderedPageBreak/>
        <w:t>全画面表示：プログラミングを全画面で行います。スマートフォンなどで設定する場合にはこのメニューは便利です。</w:t>
      </w:r>
    </w:p>
    <w:p w:rsidR="0008596E" w:rsidRPr="003856A1" w:rsidRDefault="0008596E" w:rsidP="0008596E">
      <w:pPr>
        <w:pStyle w:val="af1"/>
        <w:ind w:left="845"/>
        <w:rPr>
          <w:rFonts w:ascii="HGP教科書体" w:eastAsia="HGP教科書体" w:hint="eastAsia"/>
          <w:color w:val="404040" w:themeColor="text1" w:themeTint="BF"/>
          <w:szCs w:val="24"/>
          <w:lang w:val="en-US" w:eastAsia="ja-JP"/>
        </w:rPr>
      </w:pPr>
    </w:p>
    <w:p w:rsidR="006E07E9" w:rsidRPr="003D112E" w:rsidRDefault="00966BA6" w:rsidP="00966BA6">
      <w:pPr>
        <w:pStyle w:val="1"/>
        <w:ind w:left="355" w:hangingChars="120" w:hanging="355"/>
        <w:rPr>
          <w:rFonts w:ascii="HGP教科書体" w:eastAsia="HGP教科書体"/>
          <w:sz w:val="28"/>
          <w:lang w:val="en-US" w:eastAsia="ja-JP"/>
        </w:rPr>
      </w:pPr>
      <w:bookmarkStart w:id="29" w:name="_Toc442118005"/>
      <w:r w:rsidRPr="003D112E">
        <w:rPr>
          <w:rFonts w:ascii="HGP教科書体" w:eastAsia="HGP教科書体"/>
          <w:sz w:val="28"/>
          <w:lang w:val="en-US" w:eastAsia="ja-JP"/>
        </w:rPr>
        <w:t>7.</w:t>
      </w:r>
      <w:r w:rsidRPr="003D112E">
        <w:rPr>
          <w:rFonts w:ascii="HGP教科書体" w:eastAsia="HGP教科書体" w:hint="eastAsia"/>
          <w:sz w:val="28"/>
          <w:lang w:val="en-US" w:eastAsia="ja-JP"/>
        </w:rPr>
        <w:t xml:space="preserve">　</w:t>
      </w:r>
      <w:r w:rsidR="00FE03CB" w:rsidRPr="003D112E">
        <w:rPr>
          <w:rFonts w:ascii="HGP教科書体" w:eastAsia="HGP教科書体" w:hint="eastAsia"/>
          <w:sz w:val="28"/>
          <w:lang w:val="en-US" w:eastAsia="ja-JP"/>
        </w:rPr>
        <w:t>LEDと</w:t>
      </w:r>
      <w:r w:rsidR="00843CE0" w:rsidRPr="003D112E">
        <w:rPr>
          <w:rFonts w:ascii="HGP教科書体" w:eastAsia="HGP教科書体" w:hint="eastAsia"/>
          <w:sz w:val="28"/>
          <w:lang w:val="en-US" w:eastAsia="ja-JP"/>
        </w:rPr>
        <w:t>音</w:t>
      </w:r>
      <w:r w:rsidR="00FE03CB" w:rsidRPr="003D112E">
        <w:rPr>
          <w:rFonts w:ascii="HGP教科書体" w:eastAsia="HGP教科書体" w:hint="eastAsia"/>
          <w:sz w:val="28"/>
          <w:lang w:val="en-US" w:eastAsia="ja-JP"/>
        </w:rPr>
        <w:t>のシグナル</w:t>
      </w:r>
      <w:bookmarkEnd w:id="29"/>
    </w:p>
    <w:p w:rsidR="006E07E9" w:rsidRPr="00966BA6" w:rsidRDefault="00062740" w:rsidP="006E07E9">
      <w:pPr>
        <w:rPr>
          <w:rFonts w:ascii="HGP教科書体" w:eastAsia="HGP教科書体"/>
          <w:color w:val="404040" w:themeColor="text1" w:themeTint="BF"/>
          <w:lang w:val="en-US" w:eastAsia="ja-JP"/>
        </w:rPr>
      </w:pPr>
      <w:r>
        <w:rPr>
          <w:rFonts w:ascii="HGP教科書体" w:eastAsia="HGP教科書体"/>
          <w:color w:val="404040" w:themeColor="text1" w:themeTint="BF"/>
          <w:lang w:val="en-US" w:eastAsia="ja-JP"/>
        </w:rPr>
        <w:t>Daisy.si</w:t>
      </w:r>
      <w:r>
        <w:rPr>
          <w:rFonts w:ascii="HGP教科書体" w:eastAsia="HGP教科書体" w:hint="eastAsia"/>
          <w:color w:val="404040" w:themeColor="text1" w:themeTint="BF"/>
          <w:lang w:val="en-US" w:eastAsia="ja-JP"/>
        </w:rPr>
        <w:t>動作中に発生する</w:t>
      </w:r>
      <w:r w:rsidR="00843CE0" w:rsidRPr="00966BA6">
        <w:rPr>
          <w:rFonts w:ascii="HGP教科書体" w:eastAsia="HGP教科書体" w:hint="eastAsia"/>
          <w:color w:val="404040" w:themeColor="text1" w:themeTint="BF"/>
          <w:lang w:val="en-US" w:eastAsia="ja-JP"/>
        </w:rPr>
        <w:t>LED</w:t>
      </w:r>
      <w:r w:rsidR="00BA2C38">
        <w:rPr>
          <w:rFonts w:ascii="HGP教科書体" w:eastAsia="HGP教科書体" w:hint="eastAsia"/>
          <w:color w:val="404040" w:themeColor="text1" w:themeTint="BF"/>
          <w:lang w:val="en-US" w:eastAsia="ja-JP"/>
        </w:rPr>
        <w:t>と音の意味</w:t>
      </w:r>
    </w:p>
    <w:tbl>
      <w:tblPr>
        <w:tblStyle w:val="LightGrid-Accent11"/>
        <w:tblW w:w="0" w:type="auto"/>
        <w:tblLayout w:type="fixed"/>
        <w:tblLook w:val="04A0" w:firstRow="1" w:lastRow="0" w:firstColumn="1" w:lastColumn="0" w:noHBand="0" w:noVBand="1"/>
      </w:tblPr>
      <w:tblGrid>
        <w:gridCol w:w="2802"/>
        <w:gridCol w:w="3339"/>
        <w:gridCol w:w="3071"/>
      </w:tblGrid>
      <w:tr w:rsidR="006E07E9" w:rsidRPr="00966BA6" w:rsidTr="009B1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843CE0" w:rsidP="00E513FF">
            <w:pPr>
              <w:jc w:val="center"/>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間隔</w:t>
            </w:r>
          </w:p>
        </w:tc>
        <w:tc>
          <w:tcPr>
            <w:tcW w:w="3339" w:type="dxa"/>
            <w:vAlign w:val="center"/>
          </w:tcPr>
          <w:p w:rsidR="006E07E9" w:rsidRPr="00966BA6" w:rsidRDefault="00843CE0" w:rsidP="00E513FF">
            <w:pPr>
              <w:jc w:val="center"/>
              <w:cnfStyle w:val="100000000000" w:firstRow="1" w:lastRow="0" w:firstColumn="0" w:lastColumn="0" w:oddVBand="0" w:evenVBand="0" w:oddHBand="0"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色、</w:t>
            </w:r>
            <w:r w:rsidR="00712EFC" w:rsidRPr="00966BA6">
              <w:rPr>
                <w:rFonts w:ascii="HGP教科書体" w:eastAsia="HGP教科書体" w:hint="eastAsia"/>
                <w:color w:val="404040" w:themeColor="text1" w:themeTint="BF"/>
                <w:szCs w:val="24"/>
                <w:lang w:eastAsia="ja-JP"/>
              </w:rPr>
              <w:t>ブザー</w:t>
            </w:r>
          </w:p>
        </w:tc>
        <w:tc>
          <w:tcPr>
            <w:tcW w:w="3071" w:type="dxa"/>
            <w:vAlign w:val="center"/>
          </w:tcPr>
          <w:p w:rsidR="006E07E9" w:rsidRPr="00966BA6" w:rsidRDefault="00843CE0" w:rsidP="00E513FF">
            <w:pPr>
              <w:jc w:val="center"/>
              <w:cnfStyle w:val="100000000000" w:firstRow="1" w:lastRow="0" w:firstColumn="0" w:lastColumn="0" w:oddVBand="0" w:evenVBand="0" w:oddHBand="0"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意味</w:t>
            </w:r>
          </w:p>
        </w:tc>
      </w:tr>
      <w:tr w:rsidR="006E07E9" w:rsidRPr="00966BA6" w:rsidTr="009B126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6E07E9" w:rsidP="00E513FF">
            <w:pPr>
              <w:spacing w:before="0" w:line="240" w:lineRule="auto"/>
              <w:jc w:val="both"/>
              <w:rPr>
                <w:rFonts w:ascii="HGP教科書体" w:eastAsia="HGP教科書体"/>
                <w:b w:val="0"/>
                <w:bCs w:val="0"/>
                <w:color w:val="404040" w:themeColor="text1" w:themeTint="BF"/>
                <w:szCs w:val="24"/>
              </w:rPr>
            </w:pPr>
            <w:r w:rsidRPr="00966BA6">
              <w:rPr>
                <w:rFonts w:ascii="HGP教科書体" w:eastAsia="HGP教科書体" w:hint="eastAsia"/>
                <w:color w:val="404040" w:themeColor="text1" w:themeTint="BF"/>
                <w:szCs w:val="24"/>
              </w:rPr>
              <w:t>5</w:t>
            </w:r>
            <w:r w:rsidR="00843CE0" w:rsidRPr="00966BA6">
              <w:rPr>
                <w:rFonts w:ascii="HGP教科書体" w:eastAsia="HGP教科書体" w:hint="eastAsia"/>
                <w:color w:val="404040" w:themeColor="text1" w:themeTint="BF"/>
                <w:szCs w:val="24"/>
                <w:lang w:eastAsia="ja-JP"/>
              </w:rPr>
              <w:t>秒、</w:t>
            </w:r>
            <w:r w:rsidRPr="00966BA6">
              <w:rPr>
                <w:rFonts w:ascii="HGP教科書体" w:eastAsia="HGP教科書体" w:hint="eastAsia"/>
                <w:color w:val="404040" w:themeColor="text1" w:themeTint="BF"/>
                <w:szCs w:val="24"/>
              </w:rPr>
              <w:t>10</w:t>
            </w:r>
            <w:r w:rsidR="00843CE0" w:rsidRPr="00966BA6">
              <w:rPr>
                <w:rFonts w:ascii="HGP教科書体" w:eastAsia="HGP教科書体" w:hint="eastAsia"/>
                <w:color w:val="404040" w:themeColor="text1" w:themeTint="BF"/>
                <w:szCs w:val="24"/>
                <w:lang w:eastAsia="ja-JP"/>
              </w:rPr>
              <w:t>秒、</w:t>
            </w:r>
            <w:r w:rsidRPr="00966BA6">
              <w:rPr>
                <w:rFonts w:ascii="HGP教科書体" w:eastAsia="HGP教科書体" w:hint="eastAsia"/>
                <w:color w:val="404040" w:themeColor="text1" w:themeTint="BF"/>
                <w:szCs w:val="24"/>
              </w:rPr>
              <w:t>20</w:t>
            </w:r>
            <w:r w:rsidR="00843CE0" w:rsidRPr="00966BA6">
              <w:rPr>
                <w:rFonts w:ascii="HGP教科書体" w:eastAsia="HGP教科書体" w:hint="eastAsia"/>
                <w:color w:val="404040" w:themeColor="text1" w:themeTint="BF"/>
                <w:szCs w:val="24"/>
                <w:lang w:eastAsia="ja-JP"/>
              </w:rPr>
              <w:t>秒、</w:t>
            </w:r>
            <w:r w:rsidR="00843CE0" w:rsidRPr="00966BA6">
              <w:rPr>
                <w:rFonts w:ascii="HGP教科書体" w:eastAsia="HGP教科書体" w:hint="eastAsia"/>
                <w:color w:val="404040" w:themeColor="text1" w:themeTint="BF"/>
                <w:szCs w:val="24"/>
              </w:rPr>
              <w:t>30</w:t>
            </w:r>
            <w:r w:rsidR="00843CE0" w:rsidRPr="00966BA6">
              <w:rPr>
                <w:rFonts w:ascii="HGP教科書体" w:eastAsia="HGP教科書体" w:hint="eastAsia"/>
                <w:color w:val="404040" w:themeColor="text1" w:themeTint="BF"/>
                <w:szCs w:val="24"/>
                <w:lang w:eastAsia="ja-JP"/>
              </w:rPr>
              <w:t>秒</w:t>
            </w:r>
          </w:p>
        </w:tc>
        <w:tc>
          <w:tcPr>
            <w:tcW w:w="3339" w:type="dxa"/>
            <w:vAlign w:val="center"/>
          </w:tcPr>
          <w:p w:rsidR="006E07E9" w:rsidRPr="00966BA6" w:rsidRDefault="00C74BD3" w:rsidP="00E513FF">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 xml:space="preserve">赤色　</w:t>
            </w:r>
            <w:r w:rsidR="002B34CD" w:rsidRPr="00966BA6">
              <w:rPr>
                <w:rFonts w:ascii="HGP教科書体" w:eastAsia="HGP教科書体" w:hint="eastAsia"/>
                <w:color w:val="404040" w:themeColor="text1" w:themeTint="BF"/>
                <w:szCs w:val="24"/>
              </w:rPr>
              <w:t>or</w:t>
            </w:r>
            <w:r w:rsidR="006E07E9" w:rsidRPr="00966BA6">
              <w:rPr>
                <w:rFonts w:ascii="HGP教科書体" w:eastAsia="HGP教科書体" w:hint="eastAsia"/>
                <w:color w:val="404040" w:themeColor="text1" w:themeTint="BF"/>
                <w:szCs w:val="24"/>
              </w:rPr>
              <w:t xml:space="preserve"> </w:t>
            </w:r>
          </w:p>
          <w:p w:rsidR="006E07E9" w:rsidRPr="00966BA6" w:rsidRDefault="00C74BD3" w:rsidP="00E513FF">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 xml:space="preserve">緑色　</w:t>
            </w:r>
            <w:r w:rsidR="002B34CD" w:rsidRPr="00966BA6">
              <w:rPr>
                <w:rFonts w:ascii="HGP教科書体" w:eastAsia="HGP教科書体" w:hint="eastAsia"/>
                <w:color w:val="404040" w:themeColor="text1" w:themeTint="BF"/>
                <w:szCs w:val="24"/>
              </w:rPr>
              <w:t>or</w:t>
            </w:r>
          </w:p>
          <w:p w:rsidR="006E07E9" w:rsidRPr="00966BA6" w:rsidRDefault="00C74BD3" w:rsidP="00E513FF">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青色</w:t>
            </w:r>
          </w:p>
        </w:tc>
        <w:tc>
          <w:tcPr>
            <w:tcW w:w="3071" w:type="dxa"/>
            <w:vAlign w:val="center"/>
          </w:tcPr>
          <w:p w:rsidR="006E07E9" w:rsidRPr="00966BA6" w:rsidRDefault="00C74BD3" w:rsidP="009B126E">
            <w:pPr>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 xml:space="preserve">赤色　</w:t>
            </w:r>
            <w:r w:rsidRPr="00966BA6">
              <w:rPr>
                <w:rFonts w:ascii="ＭＳ 明朝" w:eastAsia="HGP教科書体" w:hAnsi="ＭＳ 明朝" w:cs="ＭＳ 明朝"/>
                <w:color w:val="404040" w:themeColor="text1" w:themeTint="BF"/>
                <w:szCs w:val="24"/>
                <w:lang w:eastAsia="ja-JP"/>
              </w:rPr>
              <w:t>–</w:t>
            </w:r>
            <w:r w:rsidRPr="00966BA6">
              <w:rPr>
                <w:rFonts w:ascii="HGP教科書体" w:eastAsia="HGP教科書体" w:hint="eastAsia"/>
                <w:color w:val="404040" w:themeColor="text1" w:themeTint="BF"/>
                <w:szCs w:val="24"/>
                <w:lang w:eastAsia="ja-JP"/>
              </w:rPr>
              <w:t xml:space="preserve">　乾燥土壌　</w:t>
            </w:r>
            <w:r w:rsidR="009B126E">
              <w:rPr>
                <w:rFonts w:ascii="HGP教科書体" w:eastAsia="HGP教科書体"/>
                <w:color w:val="404040" w:themeColor="text1" w:themeTint="BF"/>
                <w:szCs w:val="24"/>
                <w:lang w:eastAsia="ja-JP"/>
              </w:rPr>
              <w:br/>
            </w:r>
            <w:r w:rsidRPr="00966BA6">
              <w:rPr>
                <w:rFonts w:ascii="HGP教科書体" w:eastAsia="HGP教科書体" w:hint="eastAsia"/>
                <w:color w:val="404040" w:themeColor="text1" w:themeTint="BF"/>
                <w:szCs w:val="24"/>
                <w:lang w:eastAsia="ja-JP"/>
              </w:rPr>
              <w:t>（間もなく</w:t>
            </w:r>
            <w:r w:rsidR="00CD0958">
              <w:rPr>
                <w:rFonts w:ascii="HGP教科書体" w:eastAsia="HGP教科書体" w:hint="eastAsia"/>
                <w:color w:val="404040" w:themeColor="text1" w:themeTint="BF"/>
                <w:szCs w:val="24"/>
                <w:lang w:eastAsia="ja-JP"/>
              </w:rPr>
              <w:t>水やり</w:t>
            </w:r>
            <w:r w:rsidRPr="00966BA6">
              <w:rPr>
                <w:rFonts w:ascii="HGP教科書体" w:eastAsia="HGP教科書体" w:hint="eastAsia"/>
                <w:color w:val="404040" w:themeColor="text1" w:themeTint="BF"/>
                <w:szCs w:val="24"/>
                <w:lang w:eastAsia="ja-JP"/>
              </w:rPr>
              <w:t>）</w:t>
            </w:r>
          </w:p>
          <w:p w:rsidR="006E07E9" w:rsidRPr="00966BA6" w:rsidRDefault="00C74BD3" w:rsidP="009B126E">
            <w:pPr>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 xml:space="preserve">緑色　</w:t>
            </w:r>
            <w:r w:rsidRPr="00966BA6">
              <w:rPr>
                <w:rFonts w:ascii="ＭＳ 明朝" w:eastAsia="HGP教科書体" w:hAnsi="ＭＳ 明朝" w:cs="ＭＳ 明朝"/>
                <w:color w:val="404040" w:themeColor="text1" w:themeTint="BF"/>
                <w:szCs w:val="24"/>
                <w:lang w:eastAsia="ja-JP"/>
              </w:rPr>
              <w:t>–</w:t>
            </w:r>
            <w:r w:rsidRPr="00966BA6">
              <w:rPr>
                <w:rFonts w:ascii="HGP教科書体" w:eastAsia="HGP教科書体" w:hint="eastAsia"/>
                <w:color w:val="404040" w:themeColor="text1" w:themeTint="BF"/>
                <w:szCs w:val="24"/>
                <w:lang w:eastAsia="ja-JP"/>
              </w:rPr>
              <w:t xml:space="preserve">　中程度の乾燥</w:t>
            </w:r>
          </w:p>
          <w:p w:rsidR="006E07E9" w:rsidRPr="00966BA6" w:rsidRDefault="00C74BD3" w:rsidP="009B126E">
            <w:pPr>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 xml:space="preserve">青色　</w:t>
            </w:r>
            <w:r w:rsidRPr="00966BA6">
              <w:rPr>
                <w:rFonts w:ascii="ＭＳ 明朝" w:eastAsia="HGP教科書体" w:hAnsi="ＭＳ 明朝" w:cs="ＭＳ 明朝"/>
                <w:color w:val="404040" w:themeColor="text1" w:themeTint="BF"/>
                <w:szCs w:val="24"/>
                <w:lang w:eastAsia="ja-JP"/>
              </w:rPr>
              <w:t>–</w:t>
            </w:r>
            <w:r w:rsidRPr="00966BA6">
              <w:rPr>
                <w:rFonts w:ascii="HGP教科書体" w:eastAsia="HGP教科書体" w:hint="eastAsia"/>
                <w:color w:val="404040" w:themeColor="text1" w:themeTint="BF"/>
                <w:szCs w:val="24"/>
                <w:lang w:eastAsia="ja-JP"/>
              </w:rPr>
              <w:t xml:space="preserve">　水分量良好</w:t>
            </w:r>
          </w:p>
        </w:tc>
      </w:tr>
      <w:tr w:rsidR="006E07E9" w:rsidRPr="00966BA6" w:rsidTr="009B1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6E07E9" w:rsidP="00E513FF">
            <w:pPr>
              <w:spacing w:before="0" w:line="240" w:lineRule="auto"/>
              <w:jc w:val="both"/>
              <w:rPr>
                <w:rFonts w:ascii="HGP教科書体" w:eastAsia="HGP教科書体"/>
                <w:b w:val="0"/>
                <w:bCs w:val="0"/>
                <w:color w:val="404040" w:themeColor="text1" w:themeTint="BF"/>
                <w:szCs w:val="24"/>
              </w:rPr>
            </w:pPr>
            <w:r w:rsidRPr="00966BA6">
              <w:rPr>
                <w:rFonts w:ascii="HGP教科書体" w:eastAsia="HGP教科書体" w:hint="eastAsia"/>
                <w:color w:val="404040" w:themeColor="text1" w:themeTint="BF"/>
                <w:szCs w:val="24"/>
              </w:rPr>
              <w:t>5</w:t>
            </w:r>
            <w:r w:rsidR="00C74BD3" w:rsidRPr="00966BA6">
              <w:rPr>
                <w:rFonts w:ascii="HGP教科書体" w:eastAsia="HGP教科書体" w:hint="eastAsia"/>
                <w:color w:val="404040" w:themeColor="text1" w:themeTint="BF"/>
                <w:szCs w:val="24"/>
                <w:lang w:eastAsia="ja-JP"/>
              </w:rPr>
              <w:t>秒、10秒、20秒、30秒</w:t>
            </w:r>
          </w:p>
        </w:tc>
        <w:tc>
          <w:tcPr>
            <w:tcW w:w="3339" w:type="dxa"/>
            <w:vAlign w:val="center"/>
          </w:tcPr>
          <w:p w:rsidR="006E07E9" w:rsidRPr="00966BA6" w:rsidRDefault="00C74BD3" w:rsidP="00E513FF">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 xml:space="preserve">赤色　青色　</w:t>
            </w:r>
            <w:r w:rsidR="002B34CD" w:rsidRPr="00966BA6">
              <w:rPr>
                <w:rFonts w:ascii="HGP教科書体" w:eastAsia="HGP教科書体" w:hint="eastAsia"/>
                <w:color w:val="404040" w:themeColor="text1" w:themeTint="BF"/>
                <w:szCs w:val="24"/>
              </w:rPr>
              <w:t>or</w:t>
            </w:r>
          </w:p>
          <w:p w:rsidR="006E07E9" w:rsidRPr="00966BA6" w:rsidRDefault="00C74BD3" w:rsidP="00E513FF">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 xml:space="preserve">緑色　青色　</w:t>
            </w:r>
            <w:r w:rsidR="002B34CD" w:rsidRPr="00966BA6">
              <w:rPr>
                <w:rFonts w:ascii="HGP教科書体" w:eastAsia="HGP教科書体" w:hint="eastAsia"/>
                <w:color w:val="404040" w:themeColor="text1" w:themeTint="BF"/>
                <w:szCs w:val="24"/>
              </w:rPr>
              <w:t>or</w:t>
            </w:r>
          </w:p>
          <w:p w:rsidR="006E07E9" w:rsidRPr="00966BA6" w:rsidRDefault="00C74BD3" w:rsidP="00E513FF">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青色　青色</w:t>
            </w:r>
          </w:p>
        </w:tc>
        <w:tc>
          <w:tcPr>
            <w:tcW w:w="3071" w:type="dxa"/>
            <w:vAlign w:val="center"/>
          </w:tcPr>
          <w:p w:rsidR="006E07E9" w:rsidRPr="00966BA6" w:rsidRDefault="00E513FF" w:rsidP="00062740">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最初の色は土壌水分量のレベルを示し、2番目の色は</w:t>
            </w:r>
            <w:r w:rsidR="00062740">
              <w:rPr>
                <w:rFonts w:ascii="HGP教科書体" w:eastAsia="HGP教科書体" w:hint="eastAsia"/>
                <w:color w:val="404040" w:themeColor="text1" w:themeTint="BF"/>
                <w:szCs w:val="24"/>
                <w:lang w:eastAsia="ja-JP"/>
              </w:rPr>
              <w:t>水やりが適切に行われているか、</w:t>
            </w:r>
            <w:r w:rsidRPr="00966BA6">
              <w:rPr>
                <w:rFonts w:ascii="HGP教科書体" w:eastAsia="HGP教科書体" w:hint="eastAsia"/>
                <w:color w:val="404040" w:themeColor="text1" w:themeTint="BF"/>
                <w:szCs w:val="24"/>
                <w:lang w:eastAsia="ja-JP"/>
              </w:rPr>
              <w:t>もしくはDaisy.si</w:t>
            </w:r>
            <w:r w:rsidR="00CD0958">
              <w:rPr>
                <w:rFonts w:ascii="HGP教科書体" w:eastAsia="HGP教科書体" w:hint="eastAsia"/>
                <w:color w:val="404040" w:themeColor="text1" w:themeTint="BF"/>
                <w:szCs w:val="24"/>
                <w:lang w:eastAsia="ja-JP"/>
              </w:rPr>
              <w:t>が</w:t>
            </w:r>
            <w:r w:rsidR="00BA2C38">
              <w:rPr>
                <w:rFonts w:ascii="HGP教科書体" w:eastAsia="HGP教科書体" w:hint="eastAsia"/>
                <w:color w:val="404040" w:themeColor="text1" w:themeTint="BF"/>
                <w:szCs w:val="24"/>
                <w:lang w:eastAsia="ja-JP"/>
              </w:rPr>
              <w:t>土壌への</w:t>
            </w:r>
            <w:r w:rsidR="00CD0958">
              <w:rPr>
                <w:rFonts w:ascii="HGP教科書体" w:eastAsia="HGP教科書体" w:hint="eastAsia"/>
                <w:color w:val="404040" w:themeColor="text1" w:themeTint="BF"/>
                <w:szCs w:val="24"/>
                <w:lang w:eastAsia="ja-JP"/>
              </w:rPr>
              <w:t>水の</w:t>
            </w:r>
            <w:r w:rsidRPr="00966BA6">
              <w:rPr>
                <w:rFonts w:ascii="HGP教科書体" w:eastAsia="HGP教科書体" w:hint="eastAsia"/>
                <w:color w:val="404040" w:themeColor="text1" w:themeTint="BF"/>
                <w:szCs w:val="24"/>
                <w:lang w:eastAsia="ja-JP"/>
              </w:rPr>
              <w:t>吸収を待っているかを示します。</w:t>
            </w:r>
          </w:p>
        </w:tc>
      </w:tr>
      <w:tr w:rsidR="006E07E9" w:rsidRPr="00966BA6" w:rsidTr="009B1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E513FF" w:rsidP="00E513FF">
            <w:pPr>
              <w:spacing w:before="0" w:line="240" w:lineRule="auto"/>
              <w:jc w:val="both"/>
              <w:rPr>
                <w:rFonts w:ascii="HGP教科書体" w:eastAsia="HGP教科書体"/>
                <w:b w:val="0"/>
                <w:bCs w:val="0"/>
                <w:color w:val="404040" w:themeColor="text1" w:themeTint="BF"/>
                <w:szCs w:val="24"/>
              </w:rPr>
            </w:pPr>
            <w:r w:rsidRPr="00966BA6">
              <w:rPr>
                <w:rFonts w:ascii="HGP教科書体" w:eastAsia="HGP教科書体" w:hint="eastAsia"/>
                <w:color w:val="404040" w:themeColor="text1" w:themeTint="BF"/>
                <w:szCs w:val="24"/>
              </w:rPr>
              <w:t>20</w:t>
            </w:r>
            <w:r w:rsidRPr="00966BA6">
              <w:rPr>
                <w:rFonts w:ascii="HGP教科書体" w:eastAsia="HGP教科書体" w:hint="eastAsia"/>
                <w:color w:val="404040" w:themeColor="text1" w:themeTint="BF"/>
                <w:szCs w:val="24"/>
                <w:lang w:eastAsia="ja-JP"/>
              </w:rPr>
              <w:t>秒</w:t>
            </w:r>
          </w:p>
        </w:tc>
        <w:tc>
          <w:tcPr>
            <w:tcW w:w="3339" w:type="dxa"/>
            <w:vAlign w:val="center"/>
          </w:tcPr>
          <w:p w:rsidR="006E07E9" w:rsidRPr="00966BA6" w:rsidRDefault="005E520B" w:rsidP="005E520B">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赤色　ブザー</w:t>
            </w:r>
            <w:r w:rsidR="00007B53" w:rsidRPr="00966BA6">
              <w:rPr>
                <w:rFonts w:ascii="HGP教科書体" w:eastAsia="HGP教科書体" w:hint="eastAsia"/>
                <w:color w:val="404040" w:themeColor="text1" w:themeTint="BF"/>
                <w:szCs w:val="24"/>
                <w:lang w:eastAsia="ja-JP"/>
              </w:rPr>
              <w:t>（低音）</w:t>
            </w:r>
          </w:p>
        </w:tc>
        <w:tc>
          <w:tcPr>
            <w:tcW w:w="3071" w:type="dxa"/>
            <w:vAlign w:val="center"/>
          </w:tcPr>
          <w:p w:rsidR="006E07E9" w:rsidRPr="00966BA6" w:rsidRDefault="00712EFC" w:rsidP="00E513FF">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電池残量が少なくなりました</w:t>
            </w:r>
          </w:p>
        </w:tc>
      </w:tr>
      <w:tr w:rsidR="006E07E9" w:rsidRPr="00966BA6" w:rsidTr="009B12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E513FF" w:rsidP="00E513FF">
            <w:pPr>
              <w:spacing w:before="0" w:line="240" w:lineRule="auto"/>
              <w:jc w:val="both"/>
              <w:rPr>
                <w:rFonts w:ascii="HGP教科書体" w:eastAsia="HGP教科書体"/>
                <w:b w:val="0"/>
                <w:bCs w:val="0"/>
                <w:color w:val="404040" w:themeColor="text1" w:themeTint="BF"/>
                <w:szCs w:val="24"/>
              </w:rPr>
            </w:pPr>
            <w:r w:rsidRPr="00966BA6">
              <w:rPr>
                <w:rFonts w:ascii="HGP教科書体" w:eastAsia="HGP教科書体" w:hint="eastAsia"/>
                <w:color w:val="404040" w:themeColor="text1" w:themeTint="BF"/>
                <w:szCs w:val="24"/>
              </w:rPr>
              <w:t>20</w:t>
            </w:r>
            <w:r w:rsidRPr="00966BA6">
              <w:rPr>
                <w:rFonts w:ascii="HGP教科書体" w:eastAsia="HGP教科書体" w:hint="eastAsia"/>
                <w:color w:val="404040" w:themeColor="text1" w:themeTint="BF"/>
                <w:szCs w:val="24"/>
                <w:lang w:eastAsia="ja-JP"/>
              </w:rPr>
              <w:t>秒</w:t>
            </w:r>
          </w:p>
        </w:tc>
        <w:tc>
          <w:tcPr>
            <w:tcW w:w="3339" w:type="dxa"/>
            <w:vAlign w:val="center"/>
          </w:tcPr>
          <w:p w:rsidR="006E07E9" w:rsidRPr="00966BA6" w:rsidRDefault="005E520B" w:rsidP="005E520B">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 xml:space="preserve">赤色　</w:t>
            </w:r>
            <w:r w:rsidR="00007B53" w:rsidRPr="00966BA6">
              <w:rPr>
                <w:rFonts w:ascii="HGP教科書体" w:eastAsia="HGP教科書体" w:hint="eastAsia"/>
                <w:color w:val="404040" w:themeColor="text1" w:themeTint="BF"/>
                <w:szCs w:val="24"/>
                <w:lang w:eastAsia="ja-JP"/>
              </w:rPr>
              <w:t xml:space="preserve">2 x </w:t>
            </w:r>
            <w:r w:rsidRPr="00966BA6">
              <w:rPr>
                <w:rFonts w:ascii="HGP教科書体" w:eastAsia="HGP教科書体" w:hint="eastAsia"/>
                <w:color w:val="404040" w:themeColor="text1" w:themeTint="BF"/>
                <w:szCs w:val="24"/>
                <w:lang w:eastAsia="ja-JP"/>
              </w:rPr>
              <w:t>ブザー</w:t>
            </w:r>
            <w:r w:rsidR="00007B53" w:rsidRPr="00966BA6">
              <w:rPr>
                <w:rFonts w:ascii="HGP教科書体" w:eastAsia="HGP教科書体" w:hint="eastAsia"/>
                <w:color w:val="404040" w:themeColor="text1" w:themeTint="BF"/>
                <w:szCs w:val="24"/>
                <w:lang w:eastAsia="ja-JP"/>
              </w:rPr>
              <w:t>（低音）</w:t>
            </w:r>
          </w:p>
        </w:tc>
        <w:tc>
          <w:tcPr>
            <w:tcW w:w="3071" w:type="dxa"/>
            <w:vAlign w:val="center"/>
          </w:tcPr>
          <w:p w:rsidR="006E07E9" w:rsidRPr="00966BA6" w:rsidRDefault="00712EFC" w:rsidP="00712EFC">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電池がなくなりました</w:t>
            </w:r>
          </w:p>
        </w:tc>
      </w:tr>
      <w:tr w:rsidR="006E07E9" w:rsidRPr="00966BA6" w:rsidTr="009B1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rsidR="006E07E9" w:rsidRPr="00966BA6" w:rsidRDefault="00E513FF" w:rsidP="00E513FF">
            <w:pPr>
              <w:spacing w:before="0" w:line="240" w:lineRule="auto"/>
              <w:jc w:val="both"/>
              <w:rPr>
                <w:rFonts w:ascii="HGP教科書体" w:eastAsia="HGP教科書体"/>
                <w:b w:val="0"/>
                <w:bCs w:val="0"/>
                <w:color w:val="404040" w:themeColor="text1" w:themeTint="BF"/>
                <w:szCs w:val="24"/>
              </w:rPr>
            </w:pPr>
            <w:r w:rsidRPr="00966BA6">
              <w:rPr>
                <w:rFonts w:ascii="HGP教科書体" w:eastAsia="HGP教科書体" w:hint="eastAsia"/>
                <w:color w:val="404040" w:themeColor="text1" w:themeTint="BF"/>
                <w:szCs w:val="24"/>
              </w:rPr>
              <w:t>20</w:t>
            </w:r>
            <w:r w:rsidRPr="00966BA6">
              <w:rPr>
                <w:rFonts w:ascii="HGP教科書体" w:eastAsia="HGP教科書体" w:hint="eastAsia"/>
                <w:color w:val="404040" w:themeColor="text1" w:themeTint="BF"/>
                <w:szCs w:val="24"/>
                <w:lang w:eastAsia="ja-JP"/>
              </w:rPr>
              <w:t>秒</w:t>
            </w:r>
          </w:p>
        </w:tc>
        <w:tc>
          <w:tcPr>
            <w:tcW w:w="3339" w:type="dxa"/>
            <w:vAlign w:val="center"/>
          </w:tcPr>
          <w:p w:rsidR="006E07E9" w:rsidRPr="00966BA6" w:rsidRDefault="00712EFC" w:rsidP="00712EFC">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赤</w:t>
            </w:r>
            <w:r w:rsidR="005E520B" w:rsidRPr="00966BA6">
              <w:rPr>
                <w:rFonts w:ascii="HGP教科書体" w:eastAsia="HGP教科書体" w:hint="eastAsia"/>
                <w:color w:val="404040" w:themeColor="text1" w:themeTint="BF"/>
                <w:szCs w:val="24"/>
                <w:lang w:eastAsia="ja-JP"/>
              </w:rPr>
              <w:t xml:space="preserve">色　2 x </w:t>
            </w:r>
            <w:r w:rsidRPr="00966BA6">
              <w:rPr>
                <w:rFonts w:ascii="HGP教科書体" w:eastAsia="HGP教科書体" w:hint="eastAsia"/>
                <w:color w:val="404040" w:themeColor="text1" w:themeTint="BF"/>
                <w:szCs w:val="24"/>
                <w:lang w:eastAsia="ja-JP"/>
              </w:rPr>
              <w:t>ブザー</w:t>
            </w:r>
          </w:p>
        </w:tc>
        <w:tc>
          <w:tcPr>
            <w:tcW w:w="3071" w:type="dxa"/>
            <w:vAlign w:val="center"/>
          </w:tcPr>
          <w:p w:rsidR="006E07E9" w:rsidRPr="00966BA6" w:rsidRDefault="00062740" w:rsidP="00712EFC">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Pr>
                <w:rFonts w:ascii="HGP教科書体" w:eastAsia="HGP教科書体" w:hint="eastAsia"/>
                <w:color w:val="404040" w:themeColor="text1" w:themeTint="BF"/>
                <w:szCs w:val="24"/>
                <w:lang w:eastAsia="ja-JP"/>
              </w:rPr>
              <w:t>水やり再</w:t>
            </w:r>
            <w:r w:rsidR="00CD0958">
              <w:rPr>
                <w:rFonts w:ascii="HGP教科書体" w:eastAsia="HGP教科書体" w:hint="eastAsia"/>
                <w:color w:val="404040" w:themeColor="text1" w:themeTint="BF"/>
                <w:szCs w:val="24"/>
                <w:lang w:eastAsia="ja-JP"/>
              </w:rPr>
              <w:t>試行回数が設定値を超過（水の容器</w:t>
            </w:r>
            <w:r w:rsidR="00712EFC" w:rsidRPr="00966BA6">
              <w:rPr>
                <w:rFonts w:ascii="HGP教科書体" w:eastAsia="HGP教科書体" w:hint="eastAsia"/>
                <w:color w:val="404040" w:themeColor="text1" w:themeTint="BF"/>
                <w:szCs w:val="24"/>
                <w:lang w:eastAsia="ja-JP"/>
              </w:rPr>
              <w:t>が空</w:t>
            </w:r>
            <w:r w:rsidR="00CD0958">
              <w:rPr>
                <w:rFonts w:ascii="HGP教科書体" w:eastAsia="HGP教科書体" w:hint="eastAsia"/>
                <w:color w:val="404040" w:themeColor="text1" w:themeTint="BF"/>
                <w:szCs w:val="24"/>
                <w:lang w:eastAsia="ja-JP"/>
              </w:rPr>
              <w:t>では</w:t>
            </w:r>
            <w:r w:rsidR="00712EFC" w:rsidRPr="00966BA6">
              <w:rPr>
                <w:rFonts w:ascii="HGP教科書体" w:eastAsia="HGP教科書体" w:hint="eastAsia"/>
                <w:color w:val="404040" w:themeColor="text1" w:themeTint="BF"/>
                <w:szCs w:val="24"/>
                <w:lang w:eastAsia="ja-JP"/>
              </w:rPr>
              <w:t>？）</w:t>
            </w:r>
          </w:p>
        </w:tc>
      </w:tr>
    </w:tbl>
    <w:p w:rsidR="00B10F3A" w:rsidRDefault="00B10F3A" w:rsidP="006E07E9">
      <w:pPr>
        <w:rPr>
          <w:rFonts w:ascii="HGP教科書体" w:eastAsia="HGP教科書体"/>
          <w:color w:val="404040" w:themeColor="text1" w:themeTint="BF"/>
          <w:szCs w:val="24"/>
          <w:lang w:val="en-US" w:eastAsia="ja-JP"/>
        </w:rPr>
      </w:pPr>
    </w:p>
    <w:p w:rsidR="00B10F3A" w:rsidRDefault="00B10F3A" w:rsidP="00B10F3A">
      <w:pPr>
        <w:rPr>
          <w:lang w:val="en-US" w:eastAsia="ja-JP"/>
        </w:rPr>
      </w:pPr>
      <w:r>
        <w:rPr>
          <w:lang w:val="en-US" w:eastAsia="ja-JP"/>
        </w:rPr>
        <w:br w:type="page"/>
      </w:r>
    </w:p>
    <w:p w:rsidR="006E07E9" w:rsidRPr="00966BA6" w:rsidRDefault="00062740" w:rsidP="006E07E9">
      <w:pPr>
        <w:rPr>
          <w:rFonts w:ascii="HGP教科書体" w:eastAsia="HGP教科書体"/>
          <w:color w:val="404040" w:themeColor="text1" w:themeTint="BF"/>
          <w:szCs w:val="24"/>
          <w:lang w:val="en-US" w:eastAsia="ja-JP"/>
        </w:rPr>
      </w:pPr>
      <w:r>
        <w:rPr>
          <w:rFonts w:ascii="HGP教科書体" w:eastAsia="HGP教科書体" w:hint="eastAsia"/>
          <w:color w:val="404040" w:themeColor="text1" w:themeTint="BF"/>
          <w:szCs w:val="24"/>
          <w:lang w:val="en-US" w:eastAsia="ja-JP"/>
        </w:rPr>
        <w:lastRenderedPageBreak/>
        <w:t>Daisy.si稼働時に</w:t>
      </w:r>
      <w:r w:rsidR="00712EFC" w:rsidRPr="00966BA6">
        <w:rPr>
          <w:rFonts w:ascii="HGP教科書体" w:eastAsia="HGP教科書体" w:hint="eastAsia"/>
          <w:color w:val="404040" w:themeColor="text1" w:themeTint="BF"/>
          <w:szCs w:val="24"/>
          <w:lang w:val="en-US" w:eastAsia="ja-JP"/>
        </w:rPr>
        <w:t>一度だけ発生するLED</w:t>
      </w:r>
      <w:r>
        <w:rPr>
          <w:rFonts w:ascii="HGP教科書体" w:eastAsia="HGP教科書体" w:hint="eastAsia"/>
          <w:color w:val="404040" w:themeColor="text1" w:themeTint="BF"/>
          <w:szCs w:val="24"/>
          <w:lang w:val="en-US" w:eastAsia="ja-JP"/>
        </w:rPr>
        <w:t>と音の意味</w:t>
      </w:r>
    </w:p>
    <w:tbl>
      <w:tblPr>
        <w:tblStyle w:val="LightGrid-Accent11"/>
        <w:tblW w:w="0" w:type="auto"/>
        <w:tblLook w:val="04A0" w:firstRow="1" w:lastRow="0" w:firstColumn="1" w:lastColumn="0" w:noHBand="0" w:noVBand="1"/>
      </w:tblPr>
      <w:tblGrid>
        <w:gridCol w:w="3070"/>
        <w:gridCol w:w="3071"/>
        <w:gridCol w:w="3071"/>
      </w:tblGrid>
      <w:tr w:rsidR="006E07E9" w:rsidRPr="00966BA6" w:rsidTr="00712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712EFC" w:rsidP="00712EFC">
            <w:pPr>
              <w:jc w:val="center"/>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発生タイミング</w:t>
            </w:r>
          </w:p>
        </w:tc>
        <w:tc>
          <w:tcPr>
            <w:tcW w:w="3071" w:type="dxa"/>
            <w:vAlign w:val="center"/>
          </w:tcPr>
          <w:p w:rsidR="006E07E9" w:rsidRPr="00966BA6" w:rsidRDefault="00712EFC" w:rsidP="00712EFC">
            <w:pPr>
              <w:jc w:val="center"/>
              <w:cnfStyle w:val="100000000000" w:firstRow="1" w:lastRow="0" w:firstColumn="0" w:lastColumn="0" w:oddVBand="0" w:evenVBand="0" w:oddHBand="0"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色、ブザー</w:t>
            </w:r>
          </w:p>
        </w:tc>
        <w:tc>
          <w:tcPr>
            <w:tcW w:w="3071" w:type="dxa"/>
            <w:vAlign w:val="center"/>
          </w:tcPr>
          <w:p w:rsidR="006E07E9" w:rsidRPr="00966BA6" w:rsidRDefault="00712EFC" w:rsidP="00712EFC">
            <w:pPr>
              <w:jc w:val="center"/>
              <w:cnfStyle w:val="100000000000" w:firstRow="1" w:lastRow="0" w:firstColumn="0" w:lastColumn="0" w:oddVBand="0" w:evenVBand="0" w:oddHBand="0"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意味</w:t>
            </w:r>
          </w:p>
        </w:tc>
      </w:tr>
      <w:tr w:rsidR="006E07E9" w:rsidRPr="00966BA6" w:rsidTr="00D05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712EFC" w:rsidP="00E02B61">
            <w:pPr>
              <w:jc w:val="both"/>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スイッチが入ったとき</w:t>
            </w:r>
          </w:p>
        </w:tc>
        <w:tc>
          <w:tcPr>
            <w:tcW w:w="3071" w:type="dxa"/>
            <w:vAlign w:val="center"/>
          </w:tcPr>
          <w:p w:rsidR="006E07E9" w:rsidRPr="00966BA6" w:rsidRDefault="005E520B" w:rsidP="005E520B">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ブザー</w:t>
            </w:r>
            <w:r w:rsidR="00007B53" w:rsidRPr="00966BA6">
              <w:rPr>
                <w:rFonts w:ascii="HGP教科書体" w:eastAsia="HGP教科書体" w:hint="eastAsia"/>
                <w:color w:val="404040" w:themeColor="text1" w:themeTint="BF"/>
                <w:szCs w:val="24"/>
                <w:lang w:eastAsia="ja-JP"/>
              </w:rPr>
              <w:t>（高音）</w:t>
            </w:r>
            <w:r w:rsidRPr="00966BA6">
              <w:rPr>
                <w:rFonts w:ascii="HGP教科書体" w:eastAsia="HGP教科書体" w:hint="eastAsia"/>
                <w:color w:val="404040" w:themeColor="text1" w:themeTint="BF"/>
                <w:szCs w:val="24"/>
                <w:lang w:eastAsia="ja-JP"/>
              </w:rPr>
              <w:t xml:space="preserve">　赤色　緑色　青色</w:t>
            </w:r>
            <w:r w:rsidR="0018431E">
              <w:rPr>
                <w:rFonts w:ascii="HGP教科書体" w:eastAsia="HGP教科書体" w:hint="eastAsia"/>
                <w:color w:val="404040" w:themeColor="text1" w:themeTint="BF"/>
                <w:szCs w:val="24"/>
                <w:lang w:eastAsia="ja-JP"/>
              </w:rPr>
              <w:t>、</w:t>
            </w:r>
            <w:r w:rsidR="006E07E9" w:rsidRPr="00966BA6">
              <w:rPr>
                <w:rFonts w:ascii="HGP教科書体" w:eastAsia="HGP教科書体" w:hint="eastAsia"/>
                <w:color w:val="404040" w:themeColor="text1" w:themeTint="BF"/>
                <w:szCs w:val="24"/>
                <w:lang w:eastAsia="ja-JP"/>
              </w:rPr>
              <w:t xml:space="preserve"> </w:t>
            </w:r>
            <w:r w:rsidRPr="00966BA6">
              <w:rPr>
                <w:rFonts w:ascii="HGP教科書体" w:eastAsia="HGP教科書体" w:hint="eastAsia"/>
                <w:color w:val="404040" w:themeColor="text1" w:themeTint="BF"/>
                <w:szCs w:val="24"/>
                <w:lang w:eastAsia="ja-JP"/>
              </w:rPr>
              <w:t>3 x 電磁弁解放</w:t>
            </w:r>
          </w:p>
        </w:tc>
        <w:tc>
          <w:tcPr>
            <w:tcW w:w="3071" w:type="dxa"/>
            <w:vAlign w:val="center"/>
          </w:tcPr>
          <w:p w:rsidR="006E07E9" w:rsidRPr="00966BA6" w:rsidRDefault="00712EFC" w:rsidP="00D0580C">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装置のスイッチが入りました</w:t>
            </w:r>
          </w:p>
        </w:tc>
      </w:tr>
      <w:tr w:rsidR="006E07E9" w:rsidRPr="00966BA6" w:rsidTr="00D05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D0580C" w:rsidP="00E02B61">
            <w:pPr>
              <w:jc w:val="both"/>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スイッチを切ったとき</w:t>
            </w:r>
          </w:p>
        </w:tc>
        <w:tc>
          <w:tcPr>
            <w:tcW w:w="3071" w:type="dxa"/>
            <w:vAlign w:val="center"/>
          </w:tcPr>
          <w:p w:rsidR="006E07E9" w:rsidRPr="00966BA6" w:rsidRDefault="005E520B" w:rsidP="005E520B">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赤色　ブザー</w:t>
            </w:r>
            <w:r w:rsidR="00007B53" w:rsidRPr="00966BA6">
              <w:rPr>
                <w:rFonts w:ascii="HGP教科書体" w:eastAsia="HGP教科書体" w:hint="eastAsia"/>
                <w:color w:val="404040" w:themeColor="text1" w:themeTint="BF"/>
                <w:szCs w:val="24"/>
                <w:lang w:eastAsia="ja-JP"/>
              </w:rPr>
              <w:t>（低音）</w:t>
            </w:r>
          </w:p>
        </w:tc>
        <w:tc>
          <w:tcPr>
            <w:tcW w:w="3071" w:type="dxa"/>
            <w:vAlign w:val="center"/>
          </w:tcPr>
          <w:p w:rsidR="006E07E9" w:rsidRPr="00966BA6" w:rsidRDefault="00D0580C" w:rsidP="00D0580C">
            <w:pPr>
              <w:spacing w:before="0" w:line="240" w:lineRule="auto"/>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装置のスイッチが切れました</w:t>
            </w:r>
          </w:p>
        </w:tc>
      </w:tr>
      <w:tr w:rsidR="006E07E9" w:rsidRPr="00966BA6" w:rsidTr="00D05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D0580C" w:rsidP="00E02B61">
            <w:pPr>
              <w:jc w:val="both"/>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スイッチが</w:t>
            </w:r>
            <w:r w:rsidR="00E02B61" w:rsidRPr="00966BA6">
              <w:rPr>
                <w:rFonts w:ascii="HGP教科書体" w:eastAsia="HGP教科書体" w:hint="eastAsia"/>
                <w:color w:val="404040" w:themeColor="text1" w:themeTint="BF"/>
                <w:szCs w:val="24"/>
                <w:lang w:eastAsia="ja-JP"/>
              </w:rPr>
              <w:t>入ったあと</w:t>
            </w:r>
          </w:p>
        </w:tc>
        <w:tc>
          <w:tcPr>
            <w:tcW w:w="3071" w:type="dxa"/>
            <w:vAlign w:val="center"/>
          </w:tcPr>
          <w:p w:rsidR="006E07E9" w:rsidRPr="00966BA6" w:rsidRDefault="00E02B61" w:rsidP="00D0580C">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lang w:eastAsia="ja-JP"/>
              </w:rPr>
              <w:t>赤色　緑色　青色</w:t>
            </w:r>
          </w:p>
        </w:tc>
        <w:tc>
          <w:tcPr>
            <w:tcW w:w="3071" w:type="dxa"/>
            <w:vAlign w:val="center"/>
          </w:tcPr>
          <w:p w:rsidR="006E07E9" w:rsidRPr="00966BA6" w:rsidRDefault="005E520B" w:rsidP="005E520B">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警告：土壌水分量が設定値を下回りました</w:t>
            </w:r>
          </w:p>
        </w:tc>
      </w:tr>
      <w:tr w:rsidR="006E07E9" w:rsidRPr="00966BA6" w:rsidTr="00D05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E02B61" w:rsidP="00E02B61">
            <w:pPr>
              <w:jc w:val="both"/>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スイッチを入れてから40秒後</w:t>
            </w:r>
          </w:p>
        </w:tc>
        <w:tc>
          <w:tcPr>
            <w:tcW w:w="3071" w:type="dxa"/>
            <w:vAlign w:val="center"/>
          </w:tcPr>
          <w:p w:rsidR="006E07E9" w:rsidRPr="00966BA6" w:rsidRDefault="006E07E9" w:rsidP="00E02B61">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rPr>
              <w:t>3</w:t>
            </w:r>
            <w:r w:rsidR="00E02B61" w:rsidRPr="00966BA6">
              <w:rPr>
                <w:rFonts w:ascii="HGP教科書体" w:eastAsia="HGP教科書体" w:hint="eastAsia"/>
                <w:color w:val="404040" w:themeColor="text1" w:themeTint="BF"/>
                <w:szCs w:val="24"/>
              </w:rPr>
              <w:t xml:space="preserve"> x </w:t>
            </w:r>
            <w:r w:rsidR="00E02B61" w:rsidRPr="00966BA6">
              <w:rPr>
                <w:rFonts w:ascii="HGP教科書体" w:eastAsia="HGP教科書体" w:hint="eastAsia"/>
                <w:color w:val="404040" w:themeColor="text1" w:themeTint="BF"/>
                <w:szCs w:val="24"/>
                <w:lang w:eastAsia="ja-JP"/>
              </w:rPr>
              <w:t>（ブザーと緑色）</w:t>
            </w:r>
          </w:p>
        </w:tc>
        <w:tc>
          <w:tcPr>
            <w:tcW w:w="3071" w:type="dxa"/>
            <w:vAlign w:val="center"/>
          </w:tcPr>
          <w:p w:rsidR="006E07E9" w:rsidRPr="00966BA6" w:rsidRDefault="00E02B61" w:rsidP="00E02B61">
            <w:pPr>
              <w:jc w:val="both"/>
              <w:cnfStyle w:val="000000010000" w:firstRow="0" w:lastRow="0" w:firstColumn="0" w:lastColumn="0" w:oddVBand="0" w:evenVBand="0" w:oddHBand="0" w:evenHBand="1"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Daisy.siは水分量を記憶します</w:t>
            </w:r>
          </w:p>
        </w:tc>
      </w:tr>
      <w:tr w:rsidR="006E07E9" w:rsidRPr="00966BA6" w:rsidTr="00D05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E07E9" w:rsidRPr="00966BA6" w:rsidRDefault="00E02B61" w:rsidP="00E02B61">
            <w:pPr>
              <w:jc w:val="both"/>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スイッチを入れてから40秒後</w:t>
            </w:r>
          </w:p>
        </w:tc>
        <w:tc>
          <w:tcPr>
            <w:tcW w:w="3071" w:type="dxa"/>
            <w:vAlign w:val="center"/>
          </w:tcPr>
          <w:p w:rsidR="006E07E9" w:rsidRPr="00966BA6" w:rsidRDefault="006E07E9" w:rsidP="00322F65">
            <w:pPr>
              <w:spacing w:before="0" w:line="240" w:lineRule="auto"/>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5</w:t>
            </w:r>
            <w:r w:rsidR="00BB3845" w:rsidRPr="00966BA6">
              <w:rPr>
                <w:rFonts w:ascii="HGP教科書体" w:eastAsia="HGP教科書体" w:hint="eastAsia"/>
                <w:color w:val="404040" w:themeColor="text1" w:themeTint="BF"/>
                <w:szCs w:val="24"/>
                <w:lang w:eastAsia="ja-JP"/>
              </w:rPr>
              <w:t>秒　青色</w:t>
            </w:r>
            <w:r w:rsidR="005E775D">
              <w:rPr>
                <w:rFonts w:ascii="HGP教科書体" w:eastAsia="HGP教科書体" w:hint="eastAsia"/>
                <w:color w:val="404040" w:themeColor="text1" w:themeTint="BF"/>
                <w:szCs w:val="24"/>
                <w:lang w:eastAsia="ja-JP"/>
              </w:rPr>
              <w:t xml:space="preserve"> x</w:t>
            </w:r>
            <w:r w:rsidRPr="00966BA6">
              <w:rPr>
                <w:rFonts w:ascii="HGP教科書体" w:eastAsia="HGP教科書体" w:hint="eastAsia"/>
                <w:color w:val="404040" w:themeColor="text1" w:themeTint="BF"/>
                <w:szCs w:val="24"/>
                <w:lang w:eastAsia="ja-JP"/>
              </w:rPr>
              <w:t xml:space="preserve"> n</w:t>
            </w:r>
            <w:r w:rsidR="00BB3845" w:rsidRPr="00966BA6">
              <w:rPr>
                <w:rFonts w:ascii="HGP教科書体" w:eastAsia="HGP教科書体" w:hint="eastAsia"/>
                <w:color w:val="404040" w:themeColor="text1" w:themeTint="BF"/>
                <w:szCs w:val="24"/>
                <w:lang w:eastAsia="ja-JP"/>
              </w:rPr>
              <w:t>回</w:t>
            </w:r>
            <w:r w:rsidR="005E775D">
              <w:rPr>
                <w:rFonts w:ascii="HGP教科書体" w:eastAsia="HGP教科書体" w:hint="eastAsia"/>
                <w:color w:val="404040" w:themeColor="text1" w:themeTint="BF"/>
                <w:szCs w:val="24"/>
                <w:lang w:eastAsia="ja-JP"/>
              </w:rPr>
              <w:t xml:space="preserve"> </w:t>
            </w:r>
            <w:r w:rsidR="00322F65">
              <w:rPr>
                <w:rFonts w:ascii="HGP教科書体" w:eastAsia="HGP教科書体"/>
                <w:color w:val="404040" w:themeColor="text1" w:themeTint="BF"/>
                <w:szCs w:val="24"/>
                <w:lang w:eastAsia="ja-JP"/>
              </w:rPr>
              <w:br/>
            </w:r>
            <w:r w:rsidR="00BB3845" w:rsidRPr="00966BA6">
              <w:rPr>
                <w:rFonts w:ascii="HGP教科書体" w:eastAsia="HGP教科書体" w:hint="eastAsia"/>
                <w:color w:val="404040" w:themeColor="text1" w:themeTint="BF"/>
                <w:szCs w:val="24"/>
                <w:lang w:eastAsia="ja-JP"/>
              </w:rPr>
              <w:t>（青色とブザー）</w:t>
            </w:r>
          </w:p>
        </w:tc>
        <w:tc>
          <w:tcPr>
            <w:tcW w:w="3071" w:type="dxa"/>
            <w:vAlign w:val="center"/>
          </w:tcPr>
          <w:p w:rsidR="006E07E9" w:rsidRPr="00966BA6" w:rsidRDefault="00BB3845" w:rsidP="00D0580C">
            <w:pPr>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ブザーの数”n”は土壌水分量を意味します。（ブザー1回が5%）</w:t>
            </w:r>
          </w:p>
          <w:p w:rsidR="00BB3845" w:rsidRPr="00966BA6" w:rsidRDefault="00BB3845" w:rsidP="005E775D">
            <w:pPr>
              <w:spacing w:line="140" w:lineRule="exact"/>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例えば</w:t>
            </w:r>
          </w:p>
          <w:p w:rsidR="006E07E9" w:rsidRPr="00966BA6" w:rsidRDefault="00BB3845" w:rsidP="005E775D">
            <w:pPr>
              <w:spacing w:line="140" w:lineRule="exact"/>
              <w:jc w:val="both"/>
              <w:cnfStyle w:val="000000100000" w:firstRow="0" w:lastRow="0" w:firstColumn="0" w:lastColumn="0" w:oddVBand="0" w:evenVBand="0" w:oddHBand="1" w:evenHBand="0" w:firstRowFirstColumn="0" w:firstRowLastColumn="0" w:lastRowFirstColumn="0" w:lastRowLastColumn="0"/>
              <w:rPr>
                <w:rFonts w:ascii="HGP教科書体" w:eastAsia="HGP教科書体"/>
                <w:color w:val="404040" w:themeColor="text1" w:themeTint="BF"/>
                <w:szCs w:val="24"/>
                <w:lang w:eastAsia="ja-JP"/>
              </w:rPr>
            </w:pPr>
            <w:r w:rsidRPr="00966BA6">
              <w:rPr>
                <w:rFonts w:ascii="HGP教科書体" w:eastAsia="HGP教科書体" w:hint="eastAsia"/>
                <w:color w:val="404040" w:themeColor="text1" w:themeTint="BF"/>
                <w:szCs w:val="24"/>
                <w:lang w:eastAsia="ja-JP"/>
              </w:rPr>
              <w:t>5 x ブザー</w:t>
            </w:r>
            <w:r w:rsidR="005E775D">
              <w:rPr>
                <w:rFonts w:ascii="HGP教科書体" w:eastAsia="HGP教科書体" w:hint="eastAsia"/>
                <w:color w:val="404040" w:themeColor="text1" w:themeTint="BF"/>
                <w:szCs w:val="24"/>
                <w:lang w:eastAsia="ja-JP"/>
              </w:rPr>
              <w:t>回数</w:t>
            </w:r>
            <w:r w:rsidRPr="00966BA6">
              <w:rPr>
                <w:rFonts w:ascii="HGP教科書体" w:eastAsia="HGP教科書体" w:hint="eastAsia"/>
                <w:color w:val="404040" w:themeColor="text1" w:themeTint="BF"/>
                <w:szCs w:val="24"/>
                <w:lang w:eastAsia="ja-JP"/>
              </w:rPr>
              <w:t xml:space="preserve"> = 25%の水分量</w:t>
            </w:r>
          </w:p>
        </w:tc>
      </w:tr>
    </w:tbl>
    <w:p w:rsidR="006E07E9" w:rsidRPr="00966BA6" w:rsidRDefault="006E07E9" w:rsidP="006E07E9">
      <w:pPr>
        <w:rPr>
          <w:rFonts w:ascii="HGP教科書体" w:eastAsia="HGP教科書体"/>
          <w:color w:val="404040" w:themeColor="text1" w:themeTint="BF"/>
          <w:szCs w:val="24"/>
          <w:lang w:eastAsia="ja-JP"/>
        </w:rPr>
      </w:pPr>
    </w:p>
    <w:p w:rsidR="006E07E9" w:rsidRPr="003D112E" w:rsidRDefault="00062740" w:rsidP="006E07E9">
      <w:pPr>
        <w:pStyle w:val="1"/>
        <w:rPr>
          <w:rFonts w:ascii="HGP教科書体" w:eastAsia="HGP教科書体"/>
          <w:sz w:val="28"/>
          <w:lang w:val="en-US" w:eastAsia="ja-JP"/>
        </w:rPr>
      </w:pPr>
      <w:bookmarkStart w:id="30" w:name="_Toc442118006"/>
      <w:r w:rsidRPr="003D112E">
        <w:rPr>
          <w:rFonts w:ascii="HGP教科書体" w:eastAsia="HGP教科書体" w:hint="eastAsia"/>
          <w:sz w:val="28"/>
          <w:lang w:val="en-US" w:eastAsia="ja-JP"/>
        </w:rPr>
        <w:t xml:space="preserve">8.　</w:t>
      </w:r>
      <w:r w:rsidR="00BB3845" w:rsidRPr="003D112E">
        <w:rPr>
          <w:rFonts w:ascii="HGP教科書体" w:eastAsia="HGP教科書体" w:hint="eastAsia"/>
          <w:sz w:val="28"/>
          <w:lang w:val="en-US" w:eastAsia="ja-JP"/>
        </w:rPr>
        <w:t>電池交換</w:t>
      </w:r>
      <w:bookmarkEnd w:id="30"/>
    </w:p>
    <w:p w:rsidR="006E07E9" w:rsidRPr="00966BA6" w:rsidRDefault="00BB3845"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w:t>
      </w:r>
      <w:r w:rsidR="00062740">
        <w:rPr>
          <w:rFonts w:ascii="HGP教科書体" w:eastAsia="HGP教科書体" w:hint="eastAsia"/>
          <w:color w:val="404040" w:themeColor="text1" w:themeTint="BF"/>
          <w:lang w:val="en-US" w:eastAsia="ja-JP"/>
        </w:rPr>
        <w:t>に</w:t>
      </w:r>
      <w:r w:rsidRPr="00966BA6">
        <w:rPr>
          <w:rFonts w:ascii="HGP教科書体" w:eastAsia="HGP教科書体" w:hint="eastAsia"/>
          <w:color w:val="404040" w:themeColor="text1" w:themeTint="BF"/>
          <w:lang w:val="en-US" w:eastAsia="ja-JP"/>
        </w:rPr>
        <w:t>は2</w:t>
      </w:r>
      <w:r w:rsidR="00062740">
        <w:rPr>
          <w:rFonts w:ascii="HGP教科書体" w:eastAsia="HGP教科書体" w:hint="eastAsia"/>
          <w:color w:val="404040" w:themeColor="text1" w:themeTint="BF"/>
          <w:lang w:val="en-US" w:eastAsia="ja-JP"/>
        </w:rPr>
        <w:t>本の単4</w:t>
      </w:r>
      <w:r w:rsidRPr="00966BA6">
        <w:rPr>
          <w:rFonts w:ascii="HGP教科書体" w:eastAsia="HGP教科書体" w:hint="eastAsia"/>
          <w:color w:val="404040" w:themeColor="text1" w:themeTint="BF"/>
          <w:lang w:val="en-US" w:eastAsia="ja-JP"/>
        </w:rPr>
        <w:t>乾電池が必要です。電池は必ずアル</w:t>
      </w:r>
      <w:r w:rsidR="005E775D">
        <w:rPr>
          <w:rFonts w:ascii="HGP教科書体" w:eastAsia="HGP教科書体" w:hint="eastAsia"/>
          <w:color w:val="404040" w:themeColor="text1" w:themeTint="BF"/>
          <w:lang w:val="en-US" w:eastAsia="ja-JP"/>
        </w:rPr>
        <w:t>カリ乾電池を使用してください。アルカリ乾電池は自己放電率が低く</w:t>
      </w:r>
      <w:r w:rsidRPr="00966BA6">
        <w:rPr>
          <w:rFonts w:ascii="HGP教科書体" w:eastAsia="HGP教科書体" w:hint="eastAsia"/>
          <w:color w:val="404040" w:themeColor="text1" w:themeTint="BF"/>
          <w:lang w:val="en-US" w:eastAsia="ja-JP"/>
        </w:rPr>
        <w:t>長寿命です。</w:t>
      </w:r>
      <w:r w:rsidR="005E775D">
        <w:rPr>
          <w:rFonts w:ascii="HGP教科書体" w:eastAsia="HGP教科書体" w:hint="eastAsia"/>
          <w:color w:val="404040" w:themeColor="text1" w:themeTint="BF"/>
          <w:lang w:val="en-US" w:eastAsia="ja-JP"/>
        </w:rPr>
        <w:t>最初の電池は本体に内蔵されています。</w:t>
      </w:r>
    </w:p>
    <w:p w:rsidR="006E07E9" w:rsidRPr="00966BA6" w:rsidRDefault="00581138"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Daisy.siは電池残量が低くなると20秒間隔でブザー</w:t>
      </w:r>
      <w:r w:rsidR="00007B53" w:rsidRPr="00966BA6">
        <w:rPr>
          <w:rFonts w:ascii="HGP教科書体" w:eastAsia="HGP教科書体" w:hint="eastAsia"/>
          <w:color w:val="404040" w:themeColor="text1" w:themeTint="BF"/>
          <w:lang w:val="en-US" w:eastAsia="ja-JP"/>
        </w:rPr>
        <w:t>（低音）</w:t>
      </w:r>
      <w:r w:rsidRPr="00966BA6">
        <w:rPr>
          <w:rFonts w:ascii="HGP教科書体" w:eastAsia="HGP教科書体" w:hint="eastAsia"/>
          <w:color w:val="404040" w:themeColor="text1" w:themeTint="BF"/>
          <w:lang w:val="en-US" w:eastAsia="ja-JP"/>
        </w:rPr>
        <w:t>と赤</w:t>
      </w:r>
      <w:r w:rsidR="00007B53" w:rsidRPr="00966BA6">
        <w:rPr>
          <w:rFonts w:ascii="HGP教科書体" w:eastAsia="HGP教科書体" w:hint="eastAsia"/>
          <w:color w:val="404040" w:themeColor="text1" w:themeTint="BF"/>
          <w:lang w:val="en-US" w:eastAsia="ja-JP"/>
        </w:rPr>
        <w:t>色</w:t>
      </w:r>
      <w:r w:rsidRPr="00966BA6">
        <w:rPr>
          <w:rFonts w:ascii="HGP教科書体" w:eastAsia="HGP教科書体" w:hint="eastAsia"/>
          <w:color w:val="404040" w:themeColor="text1" w:themeTint="BF"/>
          <w:lang w:val="en-US" w:eastAsia="ja-JP"/>
        </w:rPr>
        <w:t>のLEDでお知らせします。</w:t>
      </w:r>
      <w:r w:rsidR="00007B53" w:rsidRPr="00966BA6">
        <w:rPr>
          <w:rFonts w:ascii="HGP教科書体" w:eastAsia="HGP教科書体" w:hint="eastAsia"/>
          <w:color w:val="404040" w:themeColor="text1" w:themeTint="BF"/>
          <w:lang w:val="en-US" w:eastAsia="ja-JP"/>
        </w:rPr>
        <w:t>電池残量がなくなると20秒間隔で赤色のLEDが点滅し、ブザー（低音）が2</w:t>
      </w:r>
      <w:r w:rsidR="00062740">
        <w:rPr>
          <w:rFonts w:ascii="HGP教科書体" w:eastAsia="HGP教科書体" w:hint="eastAsia"/>
          <w:color w:val="404040" w:themeColor="text1" w:themeTint="BF"/>
          <w:lang w:val="en-US" w:eastAsia="ja-JP"/>
        </w:rPr>
        <w:t>回鳴り、</w:t>
      </w:r>
      <w:r w:rsidR="00007B53" w:rsidRPr="00966BA6">
        <w:rPr>
          <w:rFonts w:ascii="HGP教科書体" w:eastAsia="HGP教科書体" w:hint="eastAsia"/>
          <w:color w:val="404040" w:themeColor="text1" w:themeTint="BF"/>
          <w:lang w:val="en-US" w:eastAsia="ja-JP"/>
        </w:rPr>
        <w:t>Daisy.siは安全のため給水動作を停止します。</w:t>
      </w:r>
    </w:p>
    <w:p w:rsidR="006E07E9" w:rsidRPr="00966BA6" w:rsidRDefault="00062740" w:rsidP="006E07E9">
      <w:p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t>電池の交換：背面の蓋のネジを細め</w:t>
      </w:r>
      <w:r w:rsidR="005E775D">
        <w:rPr>
          <w:rFonts w:ascii="HGP教科書体" w:eastAsia="HGP教科書体" w:hint="eastAsia"/>
          <w:color w:val="404040" w:themeColor="text1" w:themeTint="BF"/>
          <w:lang w:val="en-US" w:eastAsia="ja-JP"/>
        </w:rPr>
        <w:t>のドライバーで</w:t>
      </w:r>
      <w:r w:rsidR="00581138" w:rsidRPr="00966BA6">
        <w:rPr>
          <w:rFonts w:ascii="HGP教科書体" w:eastAsia="HGP教科書体" w:hint="eastAsia"/>
          <w:color w:val="404040" w:themeColor="text1" w:themeTint="BF"/>
          <w:lang w:val="en-US" w:eastAsia="ja-JP"/>
        </w:rPr>
        <w:t>開け、電池を交換してください。電池交換後は動作す</w:t>
      </w:r>
      <w:r w:rsidR="00007B53" w:rsidRPr="00966BA6">
        <w:rPr>
          <w:rFonts w:ascii="HGP教科書体" w:eastAsia="HGP教科書体" w:hint="eastAsia"/>
          <w:color w:val="404040" w:themeColor="text1" w:themeTint="BF"/>
          <w:lang w:val="en-US" w:eastAsia="ja-JP"/>
        </w:rPr>
        <w:t>るかどうかを確認してください。もし動作していない場合、電池の極性</w:t>
      </w:r>
      <w:r>
        <w:rPr>
          <w:rFonts w:ascii="HGP教科書体" w:eastAsia="HGP教科書体" w:hint="eastAsia"/>
          <w:color w:val="404040" w:themeColor="text1" w:themeTint="BF"/>
          <w:lang w:val="en-US" w:eastAsia="ja-JP"/>
        </w:rPr>
        <w:t>（＋ or</w:t>
      </w:r>
      <w:r w:rsidR="00D14688">
        <w:rPr>
          <w:rFonts w:ascii="HGP教科書体" w:eastAsia="HGP教科書体"/>
          <w:color w:val="404040" w:themeColor="text1" w:themeTint="BF"/>
          <w:lang w:val="en-US" w:eastAsia="ja-JP"/>
        </w:rPr>
        <w:t xml:space="preserve"> </w:t>
      </w:r>
      <w:r w:rsidR="00D14688">
        <w:rPr>
          <w:rFonts w:ascii="HGP教科書体" w:eastAsia="HGP教科書体" w:hint="eastAsia"/>
          <w:color w:val="404040" w:themeColor="text1" w:themeTint="BF"/>
          <w:lang w:val="en-US" w:eastAsia="ja-JP"/>
        </w:rPr>
        <w:t>－）</w:t>
      </w:r>
      <w:r w:rsidR="00581138" w:rsidRPr="00966BA6">
        <w:rPr>
          <w:rFonts w:ascii="HGP教科書体" w:eastAsia="HGP教科書体" w:hint="eastAsia"/>
          <w:color w:val="404040" w:themeColor="text1" w:themeTint="BF"/>
          <w:lang w:val="en-US" w:eastAsia="ja-JP"/>
        </w:rPr>
        <w:t>をチェックしてください。その後、蓋を閉め、ネジ止めしてください。</w:t>
      </w:r>
    </w:p>
    <w:p w:rsidR="006E07E9" w:rsidRPr="00966BA6" w:rsidRDefault="00581138"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Daisy.si</w:t>
      </w:r>
      <w:r w:rsidR="00007B53" w:rsidRPr="00966BA6">
        <w:rPr>
          <w:rFonts w:ascii="HGP教科書体" w:eastAsia="HGP教科書体" w:hint="eastAsia"/>
          <w:color w:val="404040" w:themeColor="text1" w:themeTint="BF"/>
          <w:lang w:val="en-US" w:eastAsia="ja-JP"/>
        </w:rPr>
        <w:t>は電池の極性</w:t>
      </w:r>
      <w:r w:rsidR="00E51891" w:rsidRPr="00966BA6">
        <w:rPr>
          <w:rFonts w:ascii="HGP教科書体" w:eastAsia="HGP教科書体" w:hint="eastAsia"/>
          <w:color w:val="404040" w:themeColor="text1" w:themeTint="BF"/>
          <w:lang w:val="en-US" w:eastAsia="ja-JP"/>
        </w:rPr>
        <w:t>が間違っていても壊れない構造になっています。</w:t>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lang w:val="en-US"/>
              </w:rPr>
            </w:pPr>
            <w:r w:rsidRPr="00966BA6">
              <w:rPr>
                <w:rFonts w:ascii="HGP教科書体" w:eastAsia="HGP教科書体" w:hint="eastAsia"/>
                <w:noProof/>
                <w:color w:val="404040" w:themeColor="text1" w:themeTint="BF"/>
                <w:lang w:val="en-US" w:eastAsia="ja-JP" w:bidi="ar-SA"/>
              </w:rPr>
              <w:drawing>
                <wp:inline distT="0" distB="0" distL="0" distR="0" wp14:anchorId="00456E43" wp14:editId="02A3BD56">
                  <wp:extent cx="432000" cy="432000"/>
                  <wp:effectExtent l="0" t="0" r="6150" b="0"/>
                  <wp:docPr id="30" name="Picture 24" descr="1435942480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942480_info.png"/>
                          <pic:cNvPicPr/>
                        </pic:nvPicPr>
                        <pic:blipFill>
                          <a:blip r:embed="rId12" cstate="print"/>
                          <a:stretch>
                            <a:fillRect/>
                          </a:stretch>
                        </pic:blipFill>
                        <pic:spPr>
                          <a:xfrm>
                            <a:off x="0" y="0"/>
                            <a:ext cx="432000" cy="432000"/>
                          </a:xfrm>
                          <a:prstGeom prst="rect">
                            <a:avLst/>
                          </a:prstGeom>
                        </pic:spPr>
                      </pic:pic>
                    </a:graphicData>
                  </a:graphic>
                </wp:inline>
              </w:drawing>
            </w:r>
          </w:p>
        </w:tc>
        <w:tc>
          <w:tcPr>
            <w:tcW w:w="7938" w:type="dxa"/>
            <w:shd w:val="clear" w:color="auto" w:fill="F2F2F2" w:themeFill="background1" w:themeFillShade="F2"/>
          </w:tcPr>
          <w:p w:rsidR="006E07E9" w:rsidRPr="00966BA6" w:rsidRDefault="00E51891" w:rsidP="00E51891">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リチャージャブルバッテリー（充電式電池）の使用はお勧めしません。この電池は短期間の使用に最適化されており、また自己放電率が高くなっています（一般的には20%前後）</w:t>
            </w:r>
            <w:r w:rsidR="00D14688">
              <w:rPr>
                <w:rFonts w:ascii="HGP教科書体" w:eastAsia="HGP教科書体" w:hint="eastAsia"/>
                <w:color w:val="404040" w:themeColor="text1" w:themeTint="BF"/>
                <w:lang w:val="en-US" w:eastAsia="ja-JP"/>
              </w:rPr>
              <w:t>ので、頻繁に電池交換が必要になってしまいます。</w:t>
            </w:r>
          </w:p>
        </w:tc>
      </w:tr>
    </w:tbl>
    <w:p w:rsidR="0021282F" w:rsidRDefault="0021282F" w:rsidP="0021282F">
      <w:pPr>
        <w:rPr>
          <w:color w:val="FFFFFF" w:themeColor="background1"/>
          <w:spacing w:val="15"/>
          <w:szCs w:val="22"/>
          <w:lang w:val="en-US" w:eastAsia="ja-JP"/>
        </w:rPr>
      </w:pPr>
      <w:r>
        <w:rPr>
          <w:lang w:val="en-US" w:eastAsia="ja-JP"/>
        </w:rPr>
        <w:br w:type="page"/>
      </w:r>
    </w:p>
    <w:p w:rsidR="006E07E9" w:rsidRPr="003D112E" w:rsidRDefault="00D14688" w:rsidP="006E07E9">
      <w:pPr>
        <w:pStyle w:val="1"/>
        <w:rPr>
          <w:rFonts w:ascii="HGP教科書体" w:eastAsia="HGP教科書体"/>
          <w:sz w:val="28"/>
          <w:lang w:val="en-US"/>
        </w:rPr>
      </w:pPr>
      <w:bookmarkStart w:id="31" w:name="_Toc442118007"/>
      <w:r w:rsidRPr="003D112E">
        <w:rPr>
          <w:rFonts w:ascii="HGP教科書体" w:eastAsia="HGP教科書体" w:hint="eastAsia"/>
          <w:sz w:val="28"/>
          <w:lang w:val="en-US" w:eastAsia="ja-JP"/>
        </w:rPr>
        <w:lastRenderedPageBreak/>
        <w:t xml:space="preserve">9.　</w:t>
      </w:r>
      <w:r w:rsidR="00E51891" w:rsidRPr="003D112E">
        <w:rPr>
          <w:rFonts w:ascii="HGP教科書体" w:eastAsia="HGP教科書体" w:hint="eastAsia"/>
          <w:sz w:val="28"/>
          <w:lang w:val="en-US" w:eastAsia="ja-JP"/>
        </w:rPr>
        <w:t>技術仕様</w:t>
      </w:r>
      <w:bookmarkEnd w:id="31"/>
    </w:p>
    <w:p w:rsidR="006E07E9" w:rsidRPr="00966BA6" w:rsidRDefault="00D14688" w:rsidP="006E07E9">
      <w:pPr>
        <w:pStyle w:val="af1"/>
        <w:numPr>
          <w:ilvl w:val="0"/>
          <w:numId w:val="20"/>
        </w:num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t>単4</w:t>
      </w:r>
      <w:r w:rsidR="00E51891" w:rsidRPr="00966BA6">
        <w:rPr>
          <w:rFonts w:ascii="HGP教科書体" w:eastAsia="HGP教科書体" w:hint="eastAsia"/>
          <w:color w:val="404040" w:themeColor="text1" w:themeTint="BF"/>
          <w:lang w:val="en-US" w:eastAsia="ja-JP"/>
        </w:rPr>
        <w:t>乾電池　2本で最大2年間動作</w:t>
      </w:r>
    </w:p>
    <w:p w:rsidR="006E07E9" w:rsidRPr="00966BA6" w:rsidRDefault="00E51891" w:rsidP="006E07E9">
      <w:pPr>
        <w:pStyle w:val="af1"/>
        <w:numPr>
          <w:ilvl w:val="0"/>
          <w:numId w:val="20"/>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土壌水分量の計測</w:t>
      </w:r>
    </w:p>
    <w:p w:rsidR="006E07E9" w:rsidRPr="00966BA6" w:rsidRDefault="00E51891" w:rsidP="006E07E9">
      <w:pPr>
        <w:pStyle w:val="af1"/>
        <w:numPr>
          <w:ilvl w:val="0"/>
          <w:numId w:val="20"/>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防湿及び防水</w:t>
      </w:r>
    </w:p>
    <w:p w:rsidR="006E07E9" w:rsidRPr="00966BA6" w:rsidRDefault="004E78C9" w:rsidP="006E07E9">
      <w:pPr>
        <w:pStyle w:val="af1"/>
        <w:numPr>
          <w:ilvl w:val="0"/>
          <w:numId w:val="20"/>
        </w:numPr>
        <w:rPr>
          <w:rFonts w:ascii="HGP教科書体" w:eastAsia="HGP教科書体"/>
          <w:color w:val="404040" w:themeColor="text1" w:themeTint="BF"/>
          <w:lang w:val="en-US" w:eastAsia="ja-JP"/>
        </w:rPr>
      </w:pPr>
      <w:r>
        <w:rPr>
          <w:rFonts w:ascii="HGP教科書体" w:eastAsia="HGP教科書体" w:hint="eastAsia"/>
          <w:color w:val="404040" w:themeColor="text1" w:themeTint="BF"/>
          <w:lang w:val="en-US" w:eastAsia="ja-JP"/>
        </w:rPr>
        <w:t>直径</w:t>
      </w:r>
      <w:r w:rsidR="006E07E9" w:rsidRPr="00966BA6">
        <w:rPr>
          <w:rFonts w:ascii="HGP教科書体" w:eastAsia="HGP教科書体" w:hint="eastAsia"/>
          <w:color w:val="404040" w:themeColor="text1" w:themeTint="BF"/>
          <w:lang w:val="en-US" w:eastAsia="ja-JP"/>
        </w:rPr>
        <w:t xml:space="preserve">6 mm </w:t>
      </w:r>
      <w:r w:rsidR="00E51891" w:rsidRPr="00966BA6">
        <w:rPr>
          <w:rFonts w:ascii="HGP教科書体" w:eastAsia="HGP教科書体" w:hint="eastAsia"/>
          <w:color w:val="404040" w:themeColor="text1" w:themeTint="BF"/>
          <w:lang w:val="en-US" w:eastAsia="ja-JP"/>
        </w:rPr>
        <w:t>チューブ</w:t>
      </w:r>
    </w:p>
    <w:p w:rsidR="006E07E9" w:rsidRPr="00966BA6" w:rsidRDefault="00875B6B" w:rsidP="006E07E9">
      <w:pPr>
        <w:pStyle w:val="af1"/>
        <w:numPr>
          <w:ilvl w:val="0"/>
          <w:numId w:val="20"/>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PCやタブレットPC、スマートフォンからウェブサイトへアクセスし設定変更が可能</w:t>
      </w:r>
    </w:p>
    <w:p w:rsidR="006E07E9" w:rsidRPr="00966BA6" w:rsidRDefault="00875B6B" w:rsidP="006E07E9">
      <w:pPr>
        <w:pStyle w:val="af1"/>
        <w:numPr>
          <w:ilvl w:val="0"/>
          <w:numId w:val="20"/>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電磁弁内蔵</w:t>
      </w:r>
    </w:p>
    <w:p w:rsidR="006E07E9" w:rsidRPr="00966BA6" w:rsidRDefault="00875B6B" w:rsidP="006E07E9">
      <w:pPr>
        <w:pStyle w:val="af1"/>
        <w:numPr>
          <w:ilvl w:val="0"/>
          <w:numId w:val="20"/>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土壌水分量のLED表示</w:t>
      </w:r>
    </w:p>
    <w:p w:rsidR="006E07E9" w:rsidRPr="00966BA6" w:rsidRDefault="00875B6B" w:rsidP="006E07E9">
      <w:pPr>
        <w:pStyle w:val="af1"/>
        <w:numPr>
          <w:ilvl w:val="0"/>
          <w:numId w:val="20"/>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電池残量がなくなる前の警告</w:t>
      </w:r>
    </w:p>
    <w:p w:rsidR="006E07E9" w:rsidRPr="00966BA6" w:rsidRDefault="00875B6B" w:rsidP="006E07E9">
      <w:pPr>
        <w:pStyle w:val="af1"/>
        <w:numPr>
          <w:ilvl w:val="0"/>
          <w:numId w:val="20"/>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電池残量がなくなった場合に自動でスイッチOFF</w:t>
      </w:r>
    </w:p>
    <w:p w:rsidR="006E07E9" w:rsidRPr="00966BA6" w:rsidRDefault="00875B6B" w:rsidP="006E07E9">
      <w:pPr>
        <w:pStyle w:val="af1"/>
        <w:numPr>
          <w:ilvl w:val="0"/>
          <w:numId w:val="20"/>
        </w:num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寸法： 41 mm x 27 mm x 95 mm （</w:t>
      </w:r>
      <w:r w:rsidR="006E07E9" w:rsidRPr="00966BA6">
        <w:rPr>
          <w:rFonts w:ascii="HGP教科書体" w:eastAsia="HGP教科書体" w:hint="eastAsia"/>
          <w:color w:val="404040" w:themeColor="text1" w:themeTint="BF"/>
          <w:lang w:val="en-US" w:eastAsia="ja-JP"/>
        </w:rPr>
        <w:t xml:space="preserve">153 mm </w:t>
      </w:r>
      <w:r w:rsidRPr="00966BA6">
        <w:rPr>
          <w:rFonts w:ascii="HGP教科書体" w:eastAsia="HGP教科書体" w:hint="eastAsia"/>
          <w:color w:val="404040" w:themeColor="text1" w:themeTint="BF"/>
          <w:lang w:val="en-US" w:eastAsia="ja-JP"/>
        </w:rPr>
        <w:t>水分量センサー部）</w:t>
      </w:r>
    </w:p>
    <w:p w:rsidR="006E07E9" w:rsidRPr="00966BA6" w:rsidRDefault="00875B6B" w:rsidP="006E07E9">
      <w:pPr>
        <w:pStyle w:val="af1"/>
        <w:numPr>
          <w:ilvl w:val="0"/>
          <w:numId w:val="20"/>
        </w:num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eastAsia="ja-JP"/>
        </w:rPr>
        <w:t>重さ：</w:t>
      </w:r>
      <w:r w:rsidR="006E07E9" w:rsidRPr="00966BA6">
        <w:rPr>
          <w:rFonts w:ascii="HGP教科書体" w:eastAsia="HGP教科書体" w:hint="eastAsia"/>
          <w:color w:val="404040" w:themeColor="text1" w:themeTint="BF"/>
          <w:lang w:val="en-US"/>
        </w:rPr>
        <w:t xml:space="preserve"> 80 g.</w:t>
      </w:r>
    </w:p>
    <w:p w:rsidR="006E07E9" w:rsidRPr="00966BA6" w:rsidRDefault="006E07E9" w:rsidP="006E07E9">
      <w:pPr>
        <w:pStyle w:val="af1"/>
        <w:rPr>
          <w:rFonts w:ascii="HGP教科書体" w:eastAsia="HGP教科書体"/>
          <w:color w:val="404040" w:themeColor="text1" w:themeTint="BF"/>
          <w:lang w:val="en-US"/>
        </w:rPr>
      </w:pPr>
    </w:p>
    <w:p w:rsidR="006E07E9" w:rsidRPr="003D112E" w:rsidRDefault="00D14688" w:rsidP="006E07E9">
      <w:pPr>
        <w:pStyle w:val="1"/>
        <w:rPr>
          <w:rFonts w:ascii="HGP教科書体" w:eastAsia="HGP教科書体"/>
          <w:sz w:val="28"/>
          <w:lang w:val="en-US" w:eastAsia="ja-JP"/>
        </w:rPr>
      </w:pPr>
      <w:bookmarkStart w:id="32" w:name="_Pomembna_varnostna_opozorila"/>
      <w:bookmarkStart w:id="33" w:name="_Toc442118008"/>
      <w:bookmarkEnd w:id="32"/>
      <w:r w:rsidRPr="003D112E">
        <w:rPr>
          <w:rFonts w:ascii="HGP教科書体" w:eastAsia="HGP教科書体" w:hint="eastAsia"/>
          <w:sz w:val="28"/>
          <w:lang w:val="en-US" w:eastAsia="ja-JP"/>
        </w:rPr>
        <w:t xml:space="preserve">10.　</w:t>
      </w:r>
      <w:r w:rsidR="00875B6B" w:rsidRPr="003D112E">
        <w:rPr>
          <w:rFonts w:ascii="HGP教科書体" w:eastAsia="HGP教科書体" w:hint="eastAsia"/>
          <w:sz w:val="28"/>
          <w:lang w:val="en-US" w:eastAsia="ja-JP"/>
        </w:rPr>
        <w:t>安全かつ適切に使用するための重要事項</w:t>
      </w:r>
      <w:bookmarkEnd w:id="33"/>
    </w:p>
    <w:p w:rsidR="006E07E9" w:rsidRPr="00966BA6" w:rsidRDefault="00F41767"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この取扱説明書では幾つかの安全に関</w:t>
      </w:r>
      <w:r w:rsidR="00CE5FCE" w:rsidRPr="00966BA6">
        <w:rPr>
          <w:rFonts w:ascii="HGP教科書体" w:eastAsia="HGP教科書体" w:hint="eastAsia"/>
          <w:color w:val="404040" w:themeColor="text1" w:themeTint="BF"/>
          <w:lang w:val="en-US" w:eastAsia="ja-JP"/>
        </w:rPr>
        <w:t>する</w:t>
      </w:r>
      <w:r w:rsidRPr="00966BA6">
        <w:rPr>
          <w:rFonts w:ascii="HGP教科書体" w:eastAsia="HGP教科書体" w:hint="eastAsia"/>
          <w:color w:val="404040" w:themeColor="text1" w:themeTint="BF"/>
          <w:lang w:val="en-US" w:eastAsia="ja-JP"/>
        </w:rPr>
        <w:t>警告を説明しています。Daisy.si</w:t>
      </w:r>
      <w:r w:rsidR="005E775D">
        <w:rPr>
          <w:rFonts w:ascii="HGP教科書体" w:eastAsia="HGP教科書体" w:hint="eastAsia"/>
          <w:color w:val="404040" w:themeColor="text1" w:themeTint="BF"/>
          <w:lang w:val="en-US" w:eastAsia="ja-JP"/>
        </w:rPr>
        <w:t>を</w:t>
      </w:r>
      <w:r w:rsidRPr="00966BA6">
        <w:rPr>
          <w:rFonts w:ascii="HGP教科書体" w:eastAsia="HGP教科書体" w:hint="eastAsia"/>
          <w:color w:val="404040" w:themeColor="text1" w:themeTint="BF"/>
          <w:lang w:val="en-US" w:eastAsia="ja-JP"/>
        </w:rPr>
        <w:t>ご使用前に必ずお読みいただき、それらの警告に従ってご使用ください。</w:t>
      </w:r>
    </w:p>
    <w:p w:rsidR="006E07E9" w:rsidRPr="00966BA6" w:rsidRDefault="00CE5FCE"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val="en-US" w:eastAsia="ja-JP"/>
        </w:rPr>
        <w:t>安全に関する警告は、潜在的に危険な状況を</w:t>
      </w:r>
      <w:r w:rsidR="00966C43" w:rsidRPr="00966BA6">
        <w:rPr>
          <w:rFonts w:ascii="HGP教科書体" w:eastAsia="HGP教科書体" w:hint="eastAsia"/>
          <w:color w:val="404040" w:themeColor="text1" w:themeTint="BF"/>
          <w:lang w:val="en-US" w:eastAsia="ja-JP"/>
        </w:rPr>
        <w:t>説明</w:t>
      </w:r>
      <w:r w:rsidRPr="00966BA6">
        <w:rPr>
          <w:rFonts w:ascii="HGP教科書体" w:eastAsia="HGP教科書体" w:hint="eastAsia"/>
          <w:color w:val="404040" w:themeColor="text1" w:themeTint="BF"/>
          <w:lang w:val="en-US" w:eastAsia="ja-JP"/>
        </w:rPr>
        <w:t>しています。</w:t>
      </w:r>
      <w:r w:rsidR="005E775D">
        <w:rPr>
          <w:rFonts w:ascii="HGP教科書体" w:eastAsia="HGP教科書体" w:hint="eastAsia"/>
          <w:color w:val="404040" w:themeColor="text1" w:themeTint="BF"/>
          <w:lang w:val="en-US" w:eastAsia="ja-JP"/>
        </w:rPr>
        <w:t>これらの説明は装置を正しく使用しなかった際のケガ</w:t>
      </w:r>
      <w:r w:rsidR="00966C43" w:rsidRPr="00966BA6">
        <w:rPr>
          <w:rFonts w:ascii="HGP教科書体" w:eastAsia="HGP教科書体" w:hint="eastAsia"/>
          <w:color w:val="404040" w:themeColor="text1" w:themeTint="BF"/>
          <w:lang w:val="en-US" w:eastAsia="ja-JP"/>
        </w:rPr>
        <w:t>や損害、電気的</w:t>
      </w:r>
      <w:r w:rsidR="00714A30" w:rsidRPr="00966BA6">
        <w:rPr>
          <w:rFonts w:ascii="HGP教科書体" w:eastAsia="HGP教科書体" w:hint="eastAsia"/>
          <w:color w:val="404040" w:themeColor="text1" w:themeTint="BF"/>
          <w:lang w:val="en-US" w:eastAsia="ja-JP"/>
        </w:rPr>
        <w:t>損害</w:t>
      </w:r>
      <w:r w:rsidR="00966C43" w:rsidRPr="00966BA6">
        <w:rPr>
          <w:rFonts w:ascii="HGP教科書体" w:eastAsia="HGP教科書体" w:hint="eastAsia"/>
          <w:color w:val="404040" w:themeColor="text1" w:themeTint="BF"/>
          <w:lang w:val="en-US" w:eastAsia="ja-JP"/>
        </w:rPr>
        <w:t>の可能性を低くする</w:t>
      </w:r>
      <w:r w:rsidR="005E775D">
        <w:rPr>
          <w:rFonts w:ascii="HGP教科書体" w:eastAsia="HGP教科書体" w:hint="eastAsia"/>
          <w:color w:val="404040" w:themeColor="text1" w:themeTint="BF"/>
          <w:lang w:val="en-US" w:eastAsia="ja-JP"/>
        </w:rPr>
        <w:t>ためのもの</w:t>
      </w:r>
      <w:r w:rsidR="00966C43" w:rsidRPr="00966BA6">
        <w:rPr>
          <w:rFonts w:ascii="HGP教科書体" w:eastAsia="HGP教科書体" w:hint="eastAsia"/>
          <w:color w:val="404040" w:themeColor="text1" w:themeTint="BF"/>
          <w:lang w:val="en-US" w:eastAsia="ja-JP"/>
        </w:rPr>
        <w:t>です。</w:t>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2"/>
              </w:rPr>
            </w:pPr>
            <w:r w:rsidRPr="00966BA6">
              <w:rPr>
                <w:rFonts w:ascii="HGP教科書体" w:eastAsia="HGP教科書体" w:hint="eastAsia"/>
                <w:noProof/>
                <w:color w:val="404040" w:themeColor="text1" w:themeTint="BF"/>
                <w:szCs w:val="22"/>
                <w:lang w:val="en-US" w:eastAsia="ja-JP" w:bidi="ar-SA"/>
              </w:rPr>
              <w:drawing>
                <wp:inline distT="0" distB="0" distL="0" distR="0" wp14:anchorId="5EA33A2C" wp14:editId="36FB9F76">
                  <wp:extent cx="432000" cy="427803"/>
                  <wp:effectExtent l="19050" t="0" r="615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966BA6" w:rsidRDefault="00F3232A" w:rsidP="00D14688">
            <w:pPr>
              <w:rPr>
                <w:rFonts w:ascii="HGP教科書体" w:eastAsia="HGP教科書体"/>
                <w:b/>
                <w:color w:val="404040" w:themeColor="text1" w:themeTint="BF"/>
                <w:sz w:val="22"/>
                <w:szCs w:val="22"/>
                <w:lang w:val="en-US" w:eastAsia="ja-JP"/>
              </w:rPr>
            </w:pPr>
            <w:r w:rsidRPr="00D14688">
              <w:rPr>
                <w:rFonts w:ascii="HGP教科書体" w:eastAsia="HGP教科書体" w:hint="eastAsia"/>
                <w:b/>
                <w:color w:val="404040" w:themeColor="text1" w:themeTint="BF"/>
                <w:szCs w:val="22"/>
                <w:lang w:val="en-US" w:eastAsia="ja-JP"/>
              </w:rPr>
              <w:t>水あふれの危険</w:t>
            </w:r>
            <w:r w:rsidR="00322C2C" w:rsidRPr="00D14688">
              <w:rPr>
                <w:rFonts w:ascii="HGP教科書体" w:eastAsia="HGP教科書体" w:hint="eastAsia"/>
                <w:b/>
                <w:color w:val="404040" w:themeColor="text1" w:themeTint="BF"/>
                <w:szCs w:val="22"/>
                <w:lang w:val="en-US" w:eastAsia="ja-JP"/>
              </w:rPr>
              <w:br/>
            </w:r>
            <w:r w:rsidRPr="00D14688">
              <w:rPr>
                <w:rFonts w:ascii="HGP教科書体" w:eastAsia="HGP教科書体" w:hint="eastAsia"/>
                <w:color w:val="404040" w:themeColor="text1" w:themeTint="BF"/>
                <w:szCs w:val="22"/>
                <w:lang w:val="en-US" w:eastAsia="ja-JP"/>
              </w:rPr>
              <w:t>誤った設定</w:t>
            </w:r>
            <w:r w:rsidR="00D14688">
              <w:rPr>
                <w:rFonts w:ascii="HGP教科書体" w:eastAsia="HGP教科書体" w:hint="eastAsia"/>
                <w:color w:val="404040" w:themeColor="text1" w:themeTint="BF"/>
                <w:szCs w:val="22"/>
                <w:lang w:val="en-US" w:eastAsia="ja-JP"/>
              </w:rPr>
              <w:t>を行った場合や誤った設定で装置が故障した場合、</w:t>
            </w:r>
            <w:r w:rsidRPr="00D14688">
              <w:rPr>
                <w:rFonts w:ascii="HGP教科書体" w:eastAsia="HGP教科書体" w:hint="eastAsia"/>
                <w:color w:val="404040" w:themeColor="text1" w:themeTint="BF"/>
                <w:szCs w:val="22"/>
                <w:lang w:val="en-US" w:eastAsia="ja-JP"/>
              </w:rPr>
              <w:t>チューブが外れた場合、チューブがずれた場合、アクシデントが発生した場合など、装置は水あふれを引き起こします。給水装置を室内に設置する場合には水あふれの可能性を</w:t>
            </w:r>
            <w:r w:rsidR="00D14688">
              <w:rPr>
                <w:rFonts w:ascii="HGP教科書体" w:eastAsia="HGP教科書体" w:hint="eastAsia"/>
                <w:color w:val="404040" w:themeColor="text1" w:themeTint="BF"/>
                <w:szCs w:val="22"/>
                <w:lang w:val="en-US" w:eastAsia="ja-JP"/>
              </w:rPr>
              <w:t>ご</w:t>
            </w:r>
            <w:r w:rsidRPr="00D14688">
              <w:rPr>
                <w:rFonts w:ascii="HGP教科書体" w:eastAsia="HGP教科書体" w:hint="eastAsia"/>
                <w:color w:val="404040" w:themeColor="text1" w:themeTint="BF"/>
                <w:szCs w:val="22"/>
                <w:lang w:val="en-US" w:eastAsia="ja-JP"/>
              </w:rPr>
              <w:t>認識</w:t>
            </w:r>
            <w:r w:rsidR="00D14688">
              <w:rPr>
                <w:rFonts w:ascii="HGP教科書体" w:eastAsia="HGP教科書体" w:hint="eastAsia"/>
                <w:color w:val="404040" w:themeColor="text1" w:themeTint="BF"/>
                <w:szCs w:val="22"/>
                <w:lang w:val="en-US" w:eastAsia="ja-JP"/>
              </w:rPr>
              <w:t>いただき</w:t>
            </w:r>
            <w:r w:rsidRPr="00D14688">
              <w:rPr>
                <w:rFonts w:ascii="HGP教科書体" w:eastAsia="HGP教科書体" w:hint="eastAsia"/>
                <w:color w:val="404040" w:themeColor="text1" w:themeTint="BF"/>
                <w:szCs w:val="22"/>
                <w:lang w:val="en-US" w:eastAsia="ja-JP"/>
              </w:rPr>
              <w:t>、水があふれた場合でも損害が発生しない場所に設置してください。</w:t>
            </w:r>
            <w:r w:rsidR="006E07E9" w:rsidRPr="00D14688">
              <w:rPr>
                <w:rFonts w:ascii="HGP教科書体" w:eastAsia="HGP教科書体" w:hint="eastAsia"/>
                <w:color w:val="404040" w:themeColor="text1" w:themeTint="BF"/>
                <w:szCs w:val="22"/>
                <w:lang w:val="en-US" w:eastAsia="ja-JP"/>
              </w:rPr>
              <w:t xml:space="preserve"> </w:t>
            </w:r>
          </w:p>
        </w:tc>
      </w:tr>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2"/>
              </w:rPr>
            </w:pPr>
            <w:r w:rsidRPr="00966BA6">
              <w:rPr>
                <w:rFonts w:ascii="HGP教科書体" w:eastAsia="HGP教科書体" w:hint="eastAsia"/>
                <w:noProof/>
                <w:color w:val="404040" w:themeColor="text1" w:themeTint="BF"/>
                <w:szCs w:val="22"/>
                <w:lang w:val="en-US" w:eastAsia="ja-JP" w:bidi="ar-SA"/>
              </w:rPr>
              <w:drawing>
                <wp:inline distT="0" distB="0" distL="0" distR="0" wp14:anchorId="6E214496" wp14:editId="0D511CB7">
                  <wp:extent cx="432000" cy="427803"/>
                  <wp:effectExtent l="19050" t="0" r="615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D14688" w:rsidRDefault="00714A30" w:rsidP="00714A30">
            <w:pPr>
              <w:rPr>
                <w:rFonts w:ascii="HGP教科書体" w:eastAsia="HGP教科書体"/>
                <w:b/>
                <w:color w:val="404040" w:themeColor="text1" w:themeTint="BF"/>
                <w:szCs w:val="22"/>
                <w:lang w:val="en-US" w:eastAsia="ja-JP"/>
              </w:rPr>
            </w:pPr>
            <w:r w:rsidRPr="00D14688">
              <w:rPr>
                <w:rFonts w:ascii="HGP教科書体" w:eastAsia="HGP教科書体" w:hint="eastAsia"/>
                <w:b/>
                <w:color w:val="404040" w:themeColor="text1" w:themeTint="BF"/>
                <w:szCs w:val="22"/>
                <w:lang w:eastAsia="ja-JP"/>
              </w:rPr>
              <w:t>電気的損害</w:t>
            </w:r>
            <w:r w:rsidRPr="00D14688">
              <w:rPr>
                <w:rFonts w:ascii="HGP教科書体" w:eastAsia="HGP教科書体" w:hint="eastAsia"/>
                <w:b/>
                <w:color w:val="404040" w:themeColor="text1" w:themeTint="BF"/>
                <w:szCs w:val="22"/>
                <w:lang w:val="en-US" w:eastAsia="ja-JP"/>
              </w:rPr>
              <w:t>の</w:t>
            </w:r>
            <w:r w:rsidRPr="00D14688">
              <w:rPr>
                <w:rFonts w:ascii="HGP教科書体" w:eastAsia="HGP教科書体" w:hint="eastAsia"/>
                <w:b/>
                <w:color w:val="404040" w:themeColor="text1" w:themeTint="BF"/>
                <w:szCs w:val="22"/>
                <w:lang w:eastAsia="ja-JP"/>
              </w:rPr>
              <w:t>危険</w:t>
            </w:r>
            <w:r w:rsidR="00322C2C" w:rsidRPr="00D14688">
              <w:rPr>
                <w:rFonts w:ascii="HGP教科書体" w:eastAsia="HGP教科書体" w:hint="eastAsia"/>
                <w:b/>
                <w:color w:val="404040" w:themeColor="text1" w:themeTint="BF"/>
                <w:szCs w:val="22"/>
                <w:lang w:eastAsia="ja-JP"/>
              </w:rPr>
              <w:br/>
            </w:r>
            <w:r w:rsidRPr="00D14688">
              <w:rPr>
                <w:rFonts w:ascii="HGP教科書体" w:eastAsia="HGP教科書体" w:hint="eastAsia"/>
                <w:color w:val="404040" w:themeColor="text1" w:themeTint="BF"/>
                <w:szCs w:val="22"/>
                <w:lang w:eastAsia="ja-JP"/>
              </w:rPr>
              <w:t>Daisy.siを設置した植物は</w:t>
            </w:r>
            <w:r w:rsidR="00D14688">
              <w:rPr>
                <w:rFonts w:ascii="HGP教科書体" w:eastAsia="HGP教科書体" w:hint="eastAsia"/>
                <w:color w:val="404040" w:themeColor="text1" w:themeTint="BF"/>
                <w:szCs w:val="22"/>
                <w:lang w:eastAsia="ja-JP"/>
              </w:rPr>
              <w:t>、</w:t>
            </w:r>
            <w:r w:rsidRPr="00D14688">
              <w:rPr>
                <w:rFonts w:ascii="HGP教科書体" w:eastAsia="HGP教科書体" w:hint="eastAsia"/>
                <w:color w:val="404040" w:themeColor="text1" w:themeTint="BF"/>
                <w:szCs w:val="22"/>
                <w:lang w:eastAsia="ja-JP"/>
              </w:rPr>
              <w:t>電気</w:t>
            </w:r>
            <w:r w:rsidR="00D14688">
              <w:rPr>
                <w:rFonts w:ascii="HGP教科書体" w:eastAsia="HGP教科書体" w:hint="eastAsia"/>
                <w:color w:val="404040" w:themeColor="text1" w:themeTint="BF"/>
                <w:szCs w:val="22"/>
                <w:lang w:eastAsia="ja-JP"/>
              </w:rPr>
              <w:t>電子</w:t>
            </w:r>
            <w:r w:rsidRPr="00D14688">
              <w:rPr>
                <w:rFonts w:ascii="HGP教科書体" w:eastAsia="HGP教科書体" w:hint="eastAsia"/>
                <w:color w:val="404040" w:themeColor="text1" w:themeTint="BF"/>
                <w:szCs w:val="22"/>
                <w:lang w:eastAsia="ja-JP"/>
              </w:rPr>
              <w:t>機器や電気プラグ、電化製品など</w:t>
            </w:r>
            <w:r w:rsidR="00D14688">
              <w:rPr>
                <w:rFonts w:ascii="HGP教科書体" w:eastAsia="HGP教科書体" w:hint="eastAsia"/>
                <w:color w:val="404040" w:themeColor="text1" w:themeTint="BF"/>
                <w:szCs w:val="22"/>
                <w:lang w:eastAsia="ja-JP"/>
              </w:rPr>
              <w:t>、電気を使用する機器</w:t>
            </w:r>
            <w:r w:rsidR="005E775D">
              <w:rPr>
                <w:rFonts w:ascii="HGP教科書体" w:eastAsia="HGP教科書体" w:hint="eastAsia"/>
                <w:color w:val="404040" w:themeColor="text1" w:themeTint="BF"/>
                <w:szCs w:val="22"/>
                <w:lang w:eastAsia="ja-JP"/>
              </w:rPr>
              <w:t>が付近にない場所に置いてください。水あふれが発生した場合、</w:t>
            </w:r>
            <w:r w:rsidRPr="00D14688">
              <w:rPr>
                <w:rFonts w:ascii="HGP教科書体" w:eastAsia="HGP教科書体" w:hint="eastAsia"/>
                <w:color w:val="404040" w:themeColor="text1" w:themeTint="BF"/>
                <w:szCs w:val="22"/>
                <w:lang w:eastAsia="ja-JP"/>
              </w:rPr>
              <w:t>思わぬ電気的損害が発生します。</w:t>
            </w:r>
          </w:p>
        </w:tc>
      </w:tr>
    </w:tbl>
    <w:p w:rsidR="004E78C9" w:rsidRDefault="004E78C9">
      <w:pPr>
        <w:rPr>
          <w:lang w:eastAsia="ja-JP"/>
        </w:rPr>
      </w:pPr>
      <w:r>
        <w:rPr>
          <w:lang w:eastAsia="ja-JP"/>
        </w:rPr>
        <w:br w:type="page"/>
      </w:r>
    </w:p>
    <w:tbl>
      <w:tblPr>
        <w:tblW w:w="0" w:type="auto"/>
        <w:shd w:val="clear" w:color="auto" w:fill="F2F2F2" w:themeFill="background1" w:themeFillShade="F2"/>
        <w:tblLook w:val="04A0" w:firstRow="1" w:lastRow="0" w:firstColumn="1" w:lastColumn="0" w:noHBand="0" w:noVBand="1"/>
      </w:tblPr>
      <w:tblGrid>
        <w:gridCol w:w="1134"/>
        <w:gridCol w:w="7938"/>
      </w:tblGrid>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2"/>
              </w:rPr>
            </w:pPr>
            <w:r w:rsidRPr="00966BA6">
              <w:rPr>
                <w:rFonts w:ascii="HGP教科書体" w:eastAsia="HGP教科書体" w:hint="eastAsia"/>
                <w:noProof/>
                <w:color w:val="404040" w:themeColor="text1" w:themeTint="BF"/>
                <w:szCs w:val="22"/>
                <w:lang w:val="en-US" w:eastAsia="ja-JP" w:bidi="ar-SA"/>
              </w:rPr>
              <w:lastRenderedPageBreak/>
              <w:drawing>
                <wp:inline distT="0" distB="0" distL="0" distR="0" wp14:anchorId="7BC75372" wp14:editId="28D93ABF">
                  <wp:extent cx="432000" cy="427803"/>
                  <wp:effectExtent l="19050" t="0" r="615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D14688" w:rsidRDefault="00714A30" w:rsidP="00974E65">
            <w:pPr>
              <w:rPr>
                <w:rFonts w:ascii="HGP教科書体" w:eastAsia="HGP教科書体"/>
                <w:b/>
                <w:color w:val="404040" w:themeColor="text1" w:themeTint="BF"/>
                <w:szCs w:val="22"/>
                <w:lang w:val="en-US" w:eastAsia="ja-JP"/>
              </w:rPr>
            </w:pPr>
            <w:r w:rsidRPr="00D14688">
              <w:rPr>
                <w:rFonts w:ascii="HGP教科書体" w:eastAsia="HGP教科書体" w:hint="eastAsia"/>
                <w:b/>
                <w:color w:val="404040" w:themeColor="text1" w:themeTint="BF"/>
                <w:szCs w:val="22"/>
                <w:lang w:val="en-US" w:eastAsia="ja-JP"/>
              </w:rPr>
              <w:t>けがの危険</w:t>
            </w:r>
            <w:r w:rsidR="00322C2C" w:rsidRPr="00D14688">
              <w:rPr>
                <w:rFonts w:ascii="HGP教科書体" w:eastAsia="HGP教科書体" w:hint="eastAsia"/>
                <w:b/>
                <w:color w:val="404040" w:themeColor="text1" w:themeTint="BF"/>
                <w:szCs w:val="22"/>
                <w:lang w:val="en-US" w:eastAsia="ja-JP"/>
              </w:rPr>
              <w:br/>
            </w:r>
            <w:r w:rsidRPr="00D14688">
              <w:rPr>
                <w:rFonts w:ascii="HGP教科書体" w:eastAsia="HGP教科書体" w:hint="eastAsia"/>
                <w:color w:val="404040" w:themeColor="text1" w:themeTint="BF"/>
                <w:szCs w:val="22"/>
                <w:lang w:val="en-US" w:eastAsia="ja-JP"/>
              </w:rPr>
              <w:t>チューブを人が歩くところに這わせると、絡まったり、</w:t>
            </w:r>
            <w:r w:rsidR="005E775D">
              <w:rPr>
                <w:rFonts w:ascii="HGP教科書体" w:eastAsia="HGP教科書体" w:hint="eastAsia"/>
                <w:color w:val="404040" w:themeColor="text1" w:themeTint="BF"/>
                <w:szCs w:val="22"/>
                <w:lang w:val="en-US" w:eastAsia="ja-JP"/>
              </w:rPr>
              <w:t>引っかかってつまずいたり、水の容器</w:t>
            </w:r>
            <w:r w:rsidR="00D14688">
              <w:rPr>
                <w:rFonts w:ascii="HGP教科書体" w:eastAsia="HGP教科書体" w:hint="eastAsia"/>
                <w:color w:val="404040" w:themeColor="text1" w:themeTint="BF"/>
                <w:szCs w:val="22"/>
                <w:lang w:val="en-US" w:eastAsia="ja-JP"/>
              </w:rPr>
              <w:t>を</w:t>
            </w:r>
            <w:r w:rsidR="00974E65" w:rsidRPr="00D14688">
              <w:rPr>
                <w:rFonts w:ascii="HGP教科書体" w:eastAsia="HGP教科書体" w:hint="eastAsia"/>
                <w:color w:val="404040" w:themeColor="text1" w:themeTint="BF"/>
                <w:szCs w:val="22"/>
                <w:lang w:val="en-US" w:eastAsia="ja-JP"/>
              </w:rPr>
              <w:t>ひっくり返してしまう</w:t>
            </w:r>
            <w:r w:rsidR="00D14688">
              <w:rPr>
                <w:rFonts w:ascii="HGP教科書体" w:eastAsia="HGP教科書体" w:hint="eastAsia"/>
                <w:color w:val="404040" w:themeColor="text1" w:themeTint="BF"/>
                <w:szCs w:val="22"/>
                <w:lang w:val="en-US" w:eastAsia="ja-JP"/>
              </w:rPr>
              <w:t>などの恐れがあります。水の容器</w:t>
            </w:r>
            <w:r w:rsidR="00974E65" w:rsidRPr="00D14688">
              <w:rPr>
                <w:rFonts w:ascii="HGP教科書体" w:eastAsia="HGP教科書体" w:hint="eastAsia"/>
                <w:color w:val="404040" w:themeColor="text1" w:themeTint="BF"/>
                <w:szCs w:val="22"/>
                <w:lang w:val="en-US" w:eastAsia="ja-JP"/>
              </w:rPr>
              <w:t>は安全で平らな場所に設置してください。</w:t>
            </w:r>
          </w:p>
        </w:tc>
      </w:tr>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2"/>
              </w:rPr>
            </w:pPr>
            <w:r w:rsidRPr="00966BA6">
              <w:rPr>
                <w:rFonts w:ascii="HGP教科書体" w:eastAsia="HGP教科書体" w:hint="eastAsia"/>
                <w:noProof/>
                <w:color w:val="404040" w:themeColor="text1" w:themeTint="BF"/>
                <w:szCs w:val="22"/>
                <w:lang w:val="en-US" w:eastAsia="ja-JP" w:bidi="ar-SA"/>
              </w:rPr>
              <w:drawing>
                <wp:inline distT="0" distB="0" distL="0" distR="0" wp14:anchorId="30AF6E74" wp14:editId="552D3367">
                  <wp:extent cx="432000" cy="427803"/>
                  <wp:effectExtent l="19050" t="0" r="615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D14688" w:rsidRDefault="00974E65" w:rsidP="00D14688">
            <w:pPr>
              <w:rPr>
                <w:rFonts w:ascii="HGP教科書体" w:eastAsia="HGP教科書体"/>
                <w:b/>
                <w:color w:val="404040" w:themeColor="text1" w:themeTint="BF"/>
                <w:szCs w:val="22"/>
                <w:lang w:eastAsia="ja-JP"/>
              </w:rPr>
            </w:pPr>
            <w:r w:rsidRPr="00D14688">
              <w:rPr>
                <w:rFonts w:ascii="HGP教科書体" w:eastAsia="HGP教科書体" w:hint="eastAsia"/>
                <w:b/>
                <w:color w:val="404040" w:themeColor="text1" w:themeTint="BF"/>
                <w:szCs w:val="22"/>
                <w:lang w:eastAsia="ja-JP"/>
              </w:rPr>
              <w:t>小</w:t>
            </w:r>
            <w:r w:rsidRPr="00D14688">
              <w:rPr>
                <w:rFonts w:ascii="HGP教科書体" w:eastAsia="HGP教科書体" w:hint="eastAsia"/>
                <w:b/>
                <w:color w:val="404040" w:themeColor="text1" w:themeTint="BF"/>
                <w:szCs w:val="22"/>
                <w:lang w:val="en-US" w:eastAsia="ja-JP"/>
              </w:rPr>
              <w:t>さなパーツの危険</w:t>
            </w:r>
            <w:r w:rsidR="00322C2C" w:rsidRPr="00D14688">
              <w:rPr>
                <w:rFonts w:ascii="HGP教科書体" w:eastAsia="HGP教科書体" w:hint="eastAsia"/>
                <w:b/>
                <w:color w:val="404040" w:themeColor="text1" w:themeTint="BF"/>
                <w:szCs w:val="22"/>
                <w:lang w:eastAsia="ja-JP"/>
              </w:rPr>
              <w:br/>
            </w:r>
            <w:r w:rsidR="00D14688">
              <w:rPr>
                <w:rFonts w:ascii="HGP教科書体" w:eastAsia="HGP教科書体" w:hint="eastAsia"/>
                <w:color w:val="404040" w:themeColor="text1" w:themeTint="BF"/>
                <w:szCs w:val="22"/>
                <w:lang w:eastAsia="ja-JP"/>
              </w:rPr>
              <w:t>装置やパッケージは小さなお子様の手が届かない場所に置いて</w:t>
            </w:r>
            <w:r w:rsidRPr="00D14688">
              <w:rPr>
                <w:rFonts w:ascii="HGP教科書体" w:eastAsia="HGP教科書体" w:hint="eastAsia"/>
                <w:color w:val="404040" w:themeColor="text1" w:themeTint="BF"/>
                <w:szCs w:val="22"/>
                <w:lang w:eastAsia="ja-JP"/>
              </w:rPr>
              <w:t>ください。Daisy.siのパッケージには小さなパーツが含まれています（チューブの接続パーツ）。小さなお子様はこれらの小さなパーツを飲み込んだり、のどに詰まらせたりする恐れがあります。</w:t>
            </w:r>
          </w:p>
        </w:tc>
      </w:tr>
      <w:tr w:rsidR="006E07E9" w:rsidRPr="00966BA6" w:rsidTr="00921C30">
        <w:tc>
          <w:tcPr>
            <w:tcW w:w="1134" w:type="dxa"/>
            <w:shd w:val="clear" w:color="auto" w:fill="F2F2F2" w:themeFill="background1" w:themeFillShade="F2"/>
          </w:tcPr>
          <w:p w:rsidR="006E07E9" w:rsidRPr="00966BA6" w:rsidRDefault="006E07E9" w:rsidP="00921C30">
            <w:pPr>
              <w:rPr>
                <w:rFonts w:ascii="HGP教科書体" w:eastAsia="HGP教科書体"/>
                <w:color w:val="404040" w:themeColor="text1" w:themeTint="BF"/>
                <w:szCs w:val="22"/>
                <w:lang w:eastAsia="sl-SI" w:bidi="ar-SA"/>
              </w:rPr>
            </w:pPr>
            <w:r w:rsidRPr="00966BA6">
              <w:rPr>
                <w:rFonts w:ascii="HGP教科書体" w:eastAsia="HGP教科書体" w:hint="eastAsia"/>
                <w:noProof/>
                <w:color w:val="404040" w:themeColor="text1" w:themeTint="BF"/>
                <w:szCs w:val="22"/>
                <w:lang w:val="en-US" w:eastAsia="ja-JP" w:bidi="ar-SA"/>
              </w:rPr>
              <w:drawing>
                <wp:inline distT="0" distB="0" distL="0" distR="0" wp14:anchorId="4219D966" wp14:editId="74B5F5DE">
                  <wp:extent cx="432000" cy="427803"/>
                  <wp:effectExtent l="19050" t="0" r="615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2000" cy="427803"/>
                          </a:xfrm>
                          <a:prstGeom prst="rect">
                            <a:avLst/>
                          </a:prstGeom>
                          <a:noFill/>
                        </pic:spPr>
                      </pic:pic>
                    </a:graphicData>
                  </a:graphic>
                </wp:inline>
              </w:drawing>
            </w:r>
          </w:p>
        </w:tc>
        <w:tc>
          <w:tcPr>
            <w:tcW w:w="7938" w:type="dxa"/>
            <w:shd w:val="clear" w:color="auto" w:fill="F2F2F2" w:themeFill="background1" w:themeFillShade="F2"/>
          </w:tcPr>
          <w:p w:rsidR="006E07E9" w:rsidRPr="00D14688" w:rsidRDefault="00974E65" w:rsidP="00D45F74">
            <w:pPr>
              <w:rPr>
                <w:rFonts w:ascii="HGP教科書体" w:eastAsia="HGP教科書体"/>
                <w:b/>
                <w:color w:val="404040" w:themeColor="text1" w:themeTint="BF"/>
                <w:szCs w:val="22"/>
                <w:lang w:eastAsia="ja-JP"/>
              </w:rPr>
            </w:pPr>
            <w:r w:rsidRPr="00D14688">
              <w:rPr>
                <w:rFonts w:ascii="HGP教科書体" w:eastAsia="HGP教科書体" w:hint="eastAsia"/>
                <w:b/>
                <w:color w:val="404040" w:themeColor="text1" w:themeTint="BF"/>
                <w:szCs w:val="22"/>
                <w:lang w:eastAsia="ja-JP"/>
              </w:rPr>
              <w:t>装置</w:t>
            </w:r>
            <w:r w:rsidRPr="00D14688">
              <w:rPr>
                <w:rFonts w:ascii="HGP教科書体" w:eastAsia="HGP教科書体" w:hint="eastAsia"/>
                <w:b/>
                <w:color w:val="404040" w:themeColor="text1" w:themeTint="BF"/>
                <w:szCs w:val="22"/>
                <w:lang w:val="en-US" w:eastAsia="ja-JP"/>
              </w:rPr>
              <w:t>へのダメージ</w:t>
            </w:r>
            <w:r w:rsidR="00322C2C" w:rsidRPr="00D14688">
              <w:rPr>
                <w:rFonts w:ascii="HGP教科書体" w:eastAsia="HGP教科書体" w:hint="eastAsia"/>
                <w:b/>
                <w:color w:val="404040" w:themeColor="text1" w:themeTint="BF"/>
                <w:szCs w:val="22"/>
                <w:lang w:eastAsia="ja-JP"/>
              </w:rPr>
              <w:br/>
            </w:r>
            <w:r w:rsidR="00D14688">
              <w:rPr>
                <w:rFonts w:ascii="HGP教科書体" w:eastAsia="HGP教科書体" w:hint="eastAsia"/>
                <w:color w:val="404040" w:themeColor="text1" w:themeTint="BF"/>
                <w:szCs w:val="22"/>
                <w:lang w:eastAsia="ja-JP"/>
              </w:rPr>
              <w:t>Daisy.si</w:t>
            </w:r>
            <w:r w:rsidR="00322F65">
              <w:rPr>
                <w:rFonts w:ascii="HGP教科書体" w:eastAsia="HGP教科書体" w:hint="eastAsia"/>
                <w:color w:val="404040" w:themeColor="text1" w:themeTint="BF"/>
                <w:szCs w:val="22"/>
                <w:lang w:eastAsia="ja-JP"/>
              </w:rPr>
              <w:t>を土壌に挿入する際、</w:t>
            </w:r>
            <w:r w:rsidR="0087326E">
              <w:rPr>
                <w:rFonts w:ascii="HGP教科書体" w:eastAsia="HGP教科書体" w:hint="eastAsia"/>
                <w:color w:val="404040" w:themeColor="text1" w:themeTint="BF"/>
                <w:szCs w:val="22"/>
                <w:lang w:eastAsia="ja-JP"/>
              </w:rPr>
              <w:t>土壌を</w:t>
            </w:r>
            <w:r w:rsidR="00D45F74" w:rsidRPr="00D14688">
              <w:rPr>
                <w:rFonts w:ascii="HGP教科書体" w:eastAsia="HGP教科書体" w:hint="eastAsia"/>
                <w:color w:val="404040" w:themeColor="text1" w:themeTint="BF"/>
                <w:szCs w:val="22"/>
                <w:lang w:eastAsia="ja-JP"/>
              </w:rPr>
              <w:t>園芸用品など</w:t>
            </w:r>
            <w:r w:rsidR="00322F65">
              <w:rPr>
                <w:rFonts w:ascii="HGP教科書体" w:eastAsia="HGP教科書体" w:hint="eastAsia"/>
                <w:color w:val="404040" w:themeColor="text1" w:themeTint="BF"/>
                <w:szCs w:val="22"/>
                <w:lang w:eastAsia="ja-JP"/>
              </w:rPr>
              <w:t>で</w:t>
            </w:r>
            <w:r w:rsidR="00D45F74" w:rsidRPr="00D14688">
              <w:rPr>
                <w:rFonts w:ascii="HGP教科書体" w:eastAsia="HGP教科書体" w:hint="eastAsia"/>
                <w:color w:val="404040" w:themeColor="text1" w:themeTint="BF"/>
                <w:szCs w:val="22"/>
                <w:lang w:eastAsia="ja-JP"/>
              </w:rPr>
              <w:t>柔らかくし、小石を取り除</w:t>
            </w:r>
            <w:r w:rsidR="0087326E">
              <w:rPr>
                <w:rFonts w:ascii="HGP教科書体" w:eastAsia="HGP教科書体" w:hint="eastAsia"/>
                <w:color w:val="404040" w:themeColor="text1" w:themeTint="BF"/>
                <w:szCs w:val="22"/>
                <w:lang w:eastAsia="ja-JP"/>
              </w:rPr>
              <w:t>いてください</w:t>
            </w:r>
            <w:r w:rsidR="005E775D">
              <w:rPr>
                <w:rFonts w:ascii="HGP教科書体" w:eastAsia="HGP教科書体" w:hint="eastAsia"/>
                <w:color w:val="404040" w:themeColor="text1" w:themeTint="BF"/>
                <w:szCs w:val="22"/>
                <w:lang w:eastAsia="ja-JP"/>
              </w:rPr>
              <w:t>。これにより</w:t>
            </w:r>
            <w:r w:rsidR="00D45F74" w:rsidRPr="00D14688">
              <w:rPr>
                <w:rFonts w:ascii="HGP教科書体" w:eastAsia="HGP教科書体" w:hint="eastAsia"/>
                <w:color w:val="404040" w:themeColor="text1" w:themeTint="BF"/>
                <w:szCs w:val="22"/>
                <w:lang w:eastAsia="ja-JP"/>
              </w:rPr>
              <w:t>水分量センサー部を保護することができます。装置が稼働中には絶対にチューブを引き抜かないでください！</w:t>
            </w:r>
          </w:p>
        </w:tc>
      </w:tr>
    </w:tbl>
    <w:p w:rsidR="006E07E9" w:rsidRPr="003D112E" w:rsidRDefault="0087326E" w:rsidP="006E07E9">
      <w:pPr>
        <w:pStyle w:val="1"/>
        <w:rPr>
          <w:rFonts w:ascii="HGP教科書体" w:eastAsia="HGP教科書体"/>
          <w:sz w:val="28"/>
          <w:lang w:val="en-US" w:eastAsia="ja-JP"/>
        </w:rPr>
      </w:pPr>
      <w:bookmarkStart w:id="34" w:name="_Toc442118009"/>
      <w:r w:rsidRPr="003D112E">
        <w:rPr>
          <w:rFonts w:ascii="HGP教科書体" w:eastAsia="HGP教科書体" w:hint="eastAsia"/>
          <w:sz w:val="28"/>
          <w:lang w:val="en-US" w:eastAsia="ja-JP"/>
        </w:rPr>
        <w:t xml:space="preserve">11.　</w:t>
      </w:r>
      <w:r w:rsidR="00526EC7">
        <w:rPr>
          <w:rFonts w:ascii="HGP教科書体" w:eastAsia="HGP教科書体" w:hint="eastAsia"/>
          <w:sz w:val="28"/>
          <w:lang w:val="en-US" w:eastAsia="ja-JP"/>
        </w:rPr>
        <w:t xml:space="preserve">安全証明　</w:t>
      </w:r>
      <w:r w:rsidR="006E07E9" w:rsidRPr="003D112E">
        <w:rPr>
          <w:rFonts w:ascii="HGP教科書体" w:eastAsia="HGP教科書体" w:hint="eastAsia"/>
          <w:sz w:val="28"/>
          <w:lang w:val="en-US" w:eastAsia="ja-JP"/>
        </w:rPr>
        <w:t>CE</w:t>
      </w:r>
      <w:r w:rsidR="00526EC7">
        <w:rPr>
          <w:rFonts w:ascii="HGP教科書体" w:eastAsia="HGP教科書体" w:hint="eastAsia"/>
          <w:sz w:val="28"/>
          <w:lang w:val="en-US" w:eastAsia="ja-JP"/>
        </w:rPr>
        <w:t>マーク</w:t>
      </w:r>
      <w:bookmarkEnd w:id="34"/>
    </w:p>
    <w:tbl>
      <w:tblPr>
        <w:tblW w:w="0" w:type="auto"/>
        <w:tblLook w:val="04A0" w:firstRow="1" w:lastRow="0" w:firstColumn="1" w:lastColumn="0" w:noHBand="0" w:noVBand="1"/>
      </w:tblPr>
      <w:tblGrid>
        <w:gridCol w:w="1526"/>
        <w:gridCol w:w="7687"/>
      </w:tblGrid>
      <w:tr w:rsidR="006E07E9" w:rsidRPr="00966BA6" w:rsidTr="00921C30">
        <w:trPr>
          <w:trHeight w:val="1310"/>
        </w:trPr>
        <w:tc>
          <w:tcPr>
            <w:tcW w:w="1526" w:type="dxa"/>
          </w:tcPr>
          <w:p w:rsidR="006E07E9" w:rsidRPr="00966BA6" w:rsidRDefault="006E07E9" w:rsidP="00921C30">
            <w:pPr>
              <w:rPr>
                <w:rFonts w:ascii="HGP教科書体" w:eastAsia="HGP教科書体"/>
                <w:color w:val="404040" w:themeColor="text1" w:themeTint="BF"/>
                <w:lang w:val="en-US"/>
              </w:rPr>
            </w:pPr>
            <w:r w:rsidRPr="00966BA6">
              <w:rPr>
                <w:rFonts w:ascii="HGP教科書体" w:eastAsia="HGP教科書体" w:hint="eastAsia"/>
                <w:color w:val="404040" w:themeColor="text1" w:themeTint="BF"/>
                <w:lang w:val="en-US"/>
              </w:rPr>
              <w:object w:dxaOrig="2880" w:dyaOrig="2124">
                <v:shape id="_x0000_i1025" type="#_x0000_t75" style="width:58.5pt;height:43.5pt" o:ole="">
                  <v:imagedata r:id="rId46" o:title=""/>
                </v:shape>
                <o:OLEObject Type="Embed" ProgID="PBrush" ShapeID="_x0000_i1025" DrawAspect="Content" ObjectID="_1521450062" r:id="rId47"/>
              </w:object>
            </w:r>
          </w:p>
        </w:tc>
        <w:tc>
          <w:tcPr>
            <w:tcW w:w="7687" w:type="dxa"/>
          </w:tcPr>
          <w:p w:rsidR="006E07E9" w:rsidRPr="00966BA6" w:rsidRDefault="000C7AA1" w:rsidP="00270B3F">
            <w:pPr>
              <w:rPr>
                <w:rFonts w:ascii="HGP教科書体" w:eastAsia="HGP教科書体"/>
                <w:color w:val="404040" w:themeColor="text1" w:themeTint="BF"/>
                <w:lang w:val="en-US"/>
              </w:rPr>
            </w:pPr>
            <w:r w:rsidRPr="00966BA6">
              <w:rPr>
                <w:rFonts w:ascii="HGP教科書体" w:eastAsia="HGP教科書体" w:hint="eastAsia"/>
                <w:color w:val="404040" w:themeColor="text1" w:themeTint="BF"/>
                <w:szCs w:val="24"/>
                <w:lang w:val="en-US"/>
              </w:rPr>
              <w:t>Daisy.si</w:t>
            </w:r>
            <w:r w:rsidRPr="00966BA6">
              <w:rPr>
                <w:rFonts w:ascii="HGP教科書体" w:eastAsia="HGP教科書体" w:hint="eastAsia"/>
                <w:color w:val="404040" w:themeColor="text1" w:themeTint="BF"/>
                <w:szCs w:val="24"/>
                <w:lang w:val="en-US" w:eastAsia="ja-JP"/>
              </w:rPr>
              <w:t>装置は「</w:t>
            </w:r>
            <w:r w:rsidRPr="00966BA6">
              <w:rPr>
                <w:rFonts w:ascii="HGP教科書体" w:eastAsia="HGP教科書体" w:hint="eastAsia"/>
                <w:color w:val="404040" w:themeColor="text1" w:themeTint="BF"/>
                <w:szCs w:val="24"/>
                <w:lang w:val="en-US"/>
              </w:rPr>
              <w:t>Low Voltage Directive 2006/95/EC (replacing 73/23/EEC and all later additions)</w:t>
            </w:r>
            <w:r w:rsidRPr="00966BA6">
              <w:rPr>
                <w:rFonts w:ascii="HGP教科書体" w:eastAsia="HGP教科書体" w:hint="eastAsia"/>
                <w:color w:val="404040" w:themeColor="text1" w:themeTint="BF"/>
                <w:szCs w:val="24"/>
                <w:lang w:val="en-US" w:eastAsia="ja-JP"/>
              </w:rPr>
              <w:t>」及び「</w:t>
            </w:r>
            <w:r w:rsidRPr="00966BA6">
              <w:rPr>
                <w:rFonts w:ascii="HGP教科書体" w:eastAsia="HGP教科書体" w:hint="eastAsia"/>
                <w:color w:val="404040" w:themeColor="text1" w:themeTint="BF"/>
                <w:szCs w:val="24"/>
                <w:lang w:val="en-US"/>
              </w:rPr>
              <w:t>Electromagnetic Compatibility Directive 2004/108/EC</w:t>
            </w:r>
            <w:r w:rsidRPr="00966BA6">
              <w:rPr>
                <w:rFonts w:ascii="HGP教科書体" w:eastAsia="HGP教科書体" w:hint="eastAsia"/>
                <w:color w:val="404040" w:themeColor="text1" w:themeTint="BF"/>
                <w:szCs w:val="24"/>
                <w:lang w:val="en-US" w:eastAsia="ja-JP"/>
              </w:rPr>
              <w:t>」に準拠し製造、販売されております。</w:t>
            </w:r>
          </w:p>
        </w:tc>
      </w:tr>
    </w:tbl>
    <w:p w:rsidR="006E07E9" w:rsidRPr="003D112E" w:rsidRDefault="0087326E" w:rsidP="006E07E9">
      <w:pPr>
        <w:pStyle w:val="1"/>
        <w:rPr>
          <w:rFonts w:ascii="HGP教科書体" w:eastAsia="HGP教科書体"/>
          <w:sz w:val="28"/>
        </w:rPr>
      </w:pPr>
      <w:bookmarkStart w:id="35" w:name="_Toc442118010"/>
      <w:r w:rsidRPr="003D112E">
        <w:rPr>
          <w:rFonts w:ascii="HGP教科書体" w:eastAsia="HGP教科書体" w:hint="eastAsia"/>
          <w:sz w:val="28"/>
          <w:lang w:eastAsia="ja-JP"/>
        </w:rPr>
        <w:t xml:space="preserve">12.　</w:t>
      </w:r>
      <w:r w:rsidR="000C7AA1" w:rsidRPr="003D112E">
        <w:rPr>
          <w:rFonts w:ascii="HGP教科書体" w:eastAsia="HGP教科書体" w:hint="eastAsia"/>
          <w:sz w:val="28"/>
          <w:lang w:eastAsia="ja-JP"/>
        </w:rPr>
        <w:t>環境保全</w:t>
      </w:r>
      <w:bookmarkEnd w:id="35"/>
    </w:p>
    <w:p w:rsidR="006E07E9" w:rsidRPr="00966BA6" w:rsidRDefault="003D55EB" w:rsidP="006E07E9">
      <w:pPr>
        <w:pStyle w:val="2"/>
        <w:rPr>
          <w:rFonts w:ascii="HGP教科書体" w:eastAsia="HGP教科書体"/>
          <w:color w:val="404040" w:themeColor="text1" w:themeTint="BF"/>
        </w:rPr>
      </w:pPr>
      <w:bookmarkStart w:id="36" w:name="_Toc442118011"/>
      <w:r w:rsidRPr="00966BA6">
        <w:rPr>
          <w:rFonts w:ascii="HGP教科書体" w:eastAsia="HGP教科書体" w:hint="eastAsia"/>
          <w:color w:val="404040" w:themeColor="text1" w:themeTint="BF"/>
          <w:lang w:eastAsia="ja-JP"/>
        </w:rPr>
        <w:t>機器</w:t>
      </w:r>
      <w:r w:rsidRPr="00966BA6">
        <w:rPr>
          <w:rFonts w:ascii="HGP教科書体" w:eastAsia="HGP教科書体" w:hint="eastAsia"/>
          <w:color w:val="404040" w:themeColor="text1" w:themeTint="BF"/>
          <w:lang w:val="en-US" w:eastAsia="ja-JP"/>
        </w:rPr>
        <w:t>の</w:t>
      </w:r>
      <w:r w:rsidRPr="00966BA6">
        <w:rPr>
          <w:rFonts w:ascii="HGP教科書体" w:eastAsia="HGP教科書体" w:hint="eastAsia"/>
          <w:color w:val="404040" w:themeColor="text1" w:themeTint="BF"/>
          <w:lang w:eastAsia="ja-JP"/>
        </w:rPr>
        <w:t>廃棄</w:t>
      </w:r>
      <w:bookmarkEnd w:id="36"/>
    </w:p>
    <w:p w:rsidR="006E07E9" w:rsidRPr="00966BA6" w:rsidRDefault="003D55EB" w:rsidP="006E07E9">
      <w:pPr>
        <w:rPr>
          <w:rFonts w:ascii="HGP教科書体" w:eastAsia="HGP教科書体"/>
          <w:color w:val="404040" w:themeColor="text1" w:themeTint="BF"/>
          <w:lang w:val="en-US" w:eastAsia="ja-JP"/>
        </w:rPr>
      </w:pPr>
      <w:r w:rsidRPr="00966BA6">
        <w:rPr>
          <w:rFonts w:ascii="HGP教科書体" w:eastAsia="HGP教科書体" w:hint="eastAsia"/>
          <w:color w:val="404040" w:themeColor="text1" w:themeTint="BF"/>
          <w:lang w:eastAsia="ja-JP"/>
        </w:rPr>
        <w:t>Daisy.siの機器は、電気電子機器廃棄物指針「</w:t>
      </w:r>
      <w:r w:rsidRPr="00966BA6">
        <w:rPr>
          <w:rFonts w:ascii="HGP教科書体" w:eastAsia="HGP教科書体" w:hint="eastAsia"/>
          <w:color w:val="404040" w:themeColor="text1" w:themeTint="BF"/>
        </w:rPr>
        <w:t xml:space="preserve">European Directive 2002/95/EC (RoHS) </w:t>
      </w:r>
      <w:r w:rsidRPr="00966BA6">
        <w:rPr>
          <w:rFonts w:ascii="HGP教科書体" w:eastAsia="HGP教科書体" w:hint="eastAsia"/>
          <w:color w:val="404040" w:themeColor="text1" w:themeTint="BF"/>
          <w:lang w:eastAsia="ja-JP"/>
        </w:rPr>
        <w:t>」</w:t>
      </w:r>
      <w:r w:rsidR="00F12396">
        <w:rPr>
          <w:rFonts w:ascii="HGP教科書体" w:eastAsia="HGP教科書体" w:hint="eastAsia"/>
          <w:color w:val="404040" w:themeColor="text1" w:themeTint="BF"/>
          <w:lang w:eastAsia="ja-JP"/>
        </w:rPr>
        <w:t>および</w:t>
      </w:r>
      <w:r w:rsidRPr="00966BA6">
        <w:rPr>
          <w:rFonts w:ascii="HGP教科書体" w:eastAsia="HGP教科書体" w:hint="eastAsia"/>
          <w:color w:val="404040" w:themeColor="text1" w:themeTint="BF"/>
          <w:lang w:eastAsia="ja-JP"/>
        </w:rPr>
        <w:t>「</w:t>
      </w:r>
      <w:r w:rsidRPr="00966BA6">
        <w:rPr>
          <w:rFonts w:ascii="HGP教科書体" w:eastAsia="HGP教科書体" w:hint="eastAsia"/>
          <w:color w:val="404040" w:themeColor="text1" w:themeTint="BF"/>
        </w:rPr>
        <w:t xml:space="preserve">Directive 2002/96/EC </w:t>
      </w:r>
      <w:r w:rsidRPr="00966BA6">
        <w:rPr>
          <w:rFonts w:ascii="HGP教科書体" w:eastAsia="HGP教科書体" w:hint="eastAsia"/>
          <w:color w:val="404040" w:themeColor="text1" w:themeTint="BF"/>
          <w:lang w:eastAsia="ja-JP"/>
        </w:rPr>
        <w:t>」に準拠しています。</w:t>
      </w:r>
      <w:r w:rsidR="00643579" w:rsidRPr="00966BA6">
        <w:rPr>
          <w:rFonts w:ascii="HGP教科書体" w:eastAsia="HGP教科書体" w:hint="eastAsia"/>
          <w:color w:val="404040" w:themeColor="text1" w:themeTint="BF"/>
          <w:lang w:eastAsia="ja-JP"/>
        </w:rPr>
        <w:t>市町村の指針に従った適切な機器の廃棄をすることにより環境や健康を守ることができます。</w:t>
      </w:r>
    </w:p>
    <w:tbl>
      <w:tblPr>
        <w:tblW w:w="0" w:type="auto"/>
        <w:tblInd w:w="108" w:type="dxa"/>
        <w:tblLook w:val="04A0" w:firstRow="1" w:lastRow="0" w:firstColumn="1" w:lastColumn="0" w:noHBand="0" w:noVBand="1"/>
      </w:tblPr>
      <w:tblGrid>
        <w:gridCol w:w="993"/>
        <w:gridCol w:w="8111"/>
      </w:tblGrid>
      <w:tr w:rsidR="006E07E9" w:rsidRPr="00966BA6" w:rsidTr="00921C30">
        <w:tc>
          <w:tcPr>
            <w:tcW w:w="993" w:type="dxa"/>
          </w:tcPr>
          <w:p w:rsidR="006E07E9" w:rsidRPr="00966BA6" w:rsidRDefault="006E07E9" w:rsidP="00921C30">
            <w:pPr>
              <w:rPr>
                <w:rFonts w:ascii="HGP教科書体" w:eastAsia="HGP教科書体"/>
                <w:color w:val="404040" w:themeColor="text1" w:themeTint="BF"/>
                <w:szCs w:val="24"/>
              </w:rPr>
            </w:pPr>
            <w:r w:rsidRPr="00966BA6">
              <w:rPr>
                <w:rFonts w:ascii="HGP教科書体" w:eastAsia="HGP教科書体" w:hint="eastAsia"/>
                <w:color w:val="404040" w:themeColor="text1" w:themeTint="BF"/>
                <w:szCs w:val="24"/>
              </w:rPr>
              <w:object w:dxaOrig="600" w:dyaOrig="768">
                <v:shape id="_x0000_i1026" type="#_x0000_t75" style="width:30pt;height:37.5pt" o:ole="">
                  <v:imagedata r:id="rId48" o:title=""/>
                </v:shape>
                <o:OLEObject Type="Embed" ProgID="PBrush" ShapeID="_x0000_i1026" DrawAspect="Content" ObjectID="_1521450063" r:id="rId49"/>
              </w:object>
            </w:r>
          </w:p>
        </w:tc>
        <w:tc>
          <w:tcPr>
            <w:tcW w:w="8111" w:type="dxa"/>
          </w:tcPr>
          <w:p w:rsidR="006E07E9" w:rsidRPr="00966BA6" w:rsidRDefault="005E1C54" w:rsidP="00270B3F">
            <w:pPr>
              <w:rPr>
                <w:rFonts w:ascii="HGP教科書体" w:eastAsia="HGP教科書体"/>
                <w:color w:val="404040" w:themeColor="text1" w:themeTint="BF"/>
                <w:szCs w:val="24"/>
                <w:lang w:val="en-US" w:eastAsia="ja-JP"/>
              </w:rPr>
            </w:pPr>
            <w:r w:rsidRPr="00966BA6">
              <w:rPr>
                <w:rFonts w:ascii="HGP教科書体" w:eastAsia="HGP教科書体" w:hint="eastAsia"/>
                <w:color w:val="404040" w:themeColor="text1" w:themeTint="BF"/>
                <w:szCs w:val="24"/>
                <w:lang w:val="en-US" w:eastAsia="ja-JP"/>
              </w:rPr>
              <w:t>機器は電気電子機器の再利用を行うため、適切な方法で廃棄してください。</w:t>
            </w:r>
          </w:p>
        </w:tc>
      </w:tr>
    </w:tbl>
    <w:p w:rsidR="00377404" w:rsidRPr="00B14865" w:rsidRDefault="00377404" w:rsidP="00270B3F">
      <w:pPr>
        <w:rPr>
          <w:rFonts w:ascii="HGP教科書体" w:eastAsia="HGP教科書体"/>
          <w:color w:val="404040" w:themeColor="text1" w:themeTint="BF"/>
          <w:lang w:eastAsia="ja-JP"/>
        </w:rPr>
      </w:pPr>
    </w:p>
    <w:sectPr w:rsidR="00377404" w:rsidRPr="00B14865" w:rsidSect="00921C30">
      <w:type w:val="continuous"/>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21" w:rsidRDefault="00DB0021" w:rsidP="00F9369C">
      <w:pPr>
        <w:spacing w:before="0" w:after="0" w:line="240" w:lineRule="auto"/>
      </w:pPr>
      <w:r>
        <w:separator/>
      </w:r>
    </w:p>
  </w:endnote>
  <w:endnote w:type="continuationSeparator" w:id="0">
    <w:p w:rsidR="00DB0021" w:rsidRDefault="00DB0021" w:rsidP="00F936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63869"/>
      <w:docPartObj>
        <w:docPartGallery w:val="Page Numbers (Bottom of Page)"/>
        <w:docPartUnique/>
      </w:docPartObj>
    </w:sdtPr>
    <w:sdtContent>
      <w:p w:rsidR="003856A1" w:rsidRDefault="003856A1" w:rsidP="00921C30">
        <w:pPr>
          <w:pStyle w:val="a7"/>
          <w:jc w:val="center"/>
        </w:pPr>
        <w:r>
          <w:rPr>
            <w:noProof/>
            <w:lang w:val="en-US" w:eastAsia="ja-JP" w:bidi="ar-SA"/>
          </w:rPr>
          <w:drawing>
            <wp:inline distT="0" distB="0" distL="0" distR="0" wp14:anchorId="34BB209D" wp14:editId="09DEECDF">
              <wp:extent cx="1135380" cy="504614"/>
              <wp:effectExtent l="19050" t="0" r="762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37721" cy="505654"/>
                      </a:xfrm>
                      <a:prstGeom prst="rect">
                        <a:avLst/>
                      </a:prstGeom>
                      <a:noFill/>
                      <a:ln w="9525">
                        <a:noFill/>
                        <a:miter lim="800000"/>
                        <a:headEnd/>
                        <a:tailEnd/>
                      </a:ln>
                    </pic:spPr>
                  </pic:pic>
                </a:graphicData>
              </a:graphic>
            </wp:inline>
          </w:drawing>
        </w:r>
        <w:r>
          <w:rPr>
            <w:rFonts w:asciiTheme="majorHAnsi" w:hAnsiTheme="majorHAnsi"/>
            <w:noProof/>
            <w:sz w:val="28"/>
            <w:szCs w:val="28"/>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0;margin-top:0;width:40.35pt;height:34.75pt;rotation:360;z-index:251658240;mso-position-horizontal:center;mso-position-horizontal-relative:right-margin-area;mso-position-vertical:center;mso-position-vertical-relative:bottom-margin-area" filled="f" fillcolor="#0f6fc6 [3204]" stroked="f" strokecolor="#737373 [1789]">
              <v:fill color2="#75b7f4 [1620]" type="pattern"/>
              <v:textbox style="mso-next-textbox:#_x0000_s2049">
                <w:txbxContent>
                  <w:p w:rsidR="003856A1" w:rsidRDefault="003856A1">
                    <w:pPr>
                      <w:pStyle w:val="a7"/>
                      <w:pBdr>
                        <w:top w:val="single" w:sz="12" w:space="1" w:color="0BD0D9" w:themeColor="accent3"/>
                        <w:bottom w:val="single" w:sz="48" w:space="1" w:color="0BD0D9" w:themeColor="accent3"/>
                      </w:pBdr>
                      <w:jc w:val="center"/>
                      <w:rPr>
                        <w:sz w:val="28"/>
                        <w:szCs w:val="28"/>
                      </w:rPr>
                    </w:pPr>
                    <w:r>
                      <w:fldChar w:fldCharType="begin"/>
                    </w:r>
                    <w:r>
                      <w:instrText xml:space="preserve"> PAGE    \* MERGEFORMAT </w:instrText>
                    </w:r>
                    <w:r>
                      <w:fldChar w:fldCharType="separate"/>
                    </w:r>
                    <w:r w:rsidR="0008596E" w:rsidRPr="0008596E">
                      <w:rPr>
                        <w:noProof/>
                        <w:sz w:val="28"/>
                        <w:szCs w:val="28"/>
                      </w:rPr>
                      <w:t>17</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21" w:rsidRDefault="00DB0021" w:rsidP="00F9369C">
      <w:pPr>
        <w:spacing w:before="0" w:after="0" w:line="240" w:lineRule="auto"/>
      </w:pPr>
      <w:r>
        <w:separator/>
      </w:r>
    </w:p>
  </w:footnote>
  <w:footnote w:type="continuationSeparator" w:id="0">
    <w:p w:rsidR="00DB0021" w:rsidRDefault="00DB0021" w:rsidP="00F936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3856A1" w:rsidRPr="00AE7C19">
      <w:tc>
        <w:tcPr>
          <w:tcW w:w="1500" w:type="pct"/>
          <w:tcBorders>
            <w:bottom w:val="single" w:sz="4" w:space="0" w:color="0075A2" w:themeColor="accent2" w:themeShade="BF"/>
          </w:tcBorders>
          <w:shd w:val="clear" w:color="auto" w:fill="0075A2" w:themeFill="accent2" w:themeFillShade="BF"/>
          <w:vAlign w:val="bottom"/>
        </w:tcPr>
        <w:p w:rsidR="003856A1" w:rsidRPr="00AE7C19" w:rsidRDefault="003856A1" w:rsidP="00921C30">
          <w:pPr>
            <w:pStyle w:val="a5"/>
            <w:jc w:val="right"/>
            <w:rPr>
              <w:rFonts w:ascii="HGP教科書体" w:eastAsia="HGP教科書体"/>
              <w:color w:val="FFFFFF" w:themeColor="background1"/>
            </w:rPr>
          </w:pPr>
          <w:r w:rsidRPr="00AE7C19">
            <w:rPr>
              <w:rFonts w:ascii="HGP教科書体" w:eastAsia="HGP教科書体" w:hint="eastAsia"/>
              <w:color w:val="FFFFFF" w:themeColor="background1"/>
            </w:rPr>
            <w:t>Daisy.si v1</w:t>
          </w:r>
        </w:p>
      </w:tc>
      <w:tc>
        <w:tcPr>
          <w:tcW w:w="4000" w:type="pct"/>
          <w:tcBorders>
            <w:bottom w:val="single" w:sz="4" w:space="0" w:color="auto"/>
          </w:tcBorders>
          <w:vAlign w:val="bottom"/>
        </w:tcPr>
        <w:p w:rsidR="003856A1" w:rsidRPr="00AE7C19" w:rsidRDefault="003856A1" w:rsidP="00273BDC">
          <w:pPr>
            <w:pStyle w:val="a5"/>
            <w:rPr>
              <w:rFonts w:ascii="HGP教科書体" w:eastAsia="HGP教科書体"/>
              <w:bCs/>
              <w:color w:val="089BA2" w:themeColor="accent3" w:themeShade="BF"/>
              <w:szCs w:val="24"/>
            </w:rPr>
          </w:pPr>
          <w:r w:rsidRPr="00AE7C19">
            <w:rPr>
              <w:rFonts w:ascii="HGP教科書体" w:eastAsia="HGP教科書体" w:hint="eastAsia"/>
              <w:b/>
              <w:bCs/>
              <w:color w:val="089BA2" w:themeColor="accent3" w:themeShade="BF"/>
              <w:szCs w:val="24"/>
            </w:rPr>
            <w:t>[</w:t>
          </w:r>
          <w:sdt>
            <w:sdtPr>
              <w:rPr>
                <w:rFonts w:ascii="HGP教科書体" w:eastAsia="HGP教科書体" w:hint="eastAsia"/>
                <w:b/>
                <w:bCs/>
                <w:caps/>
                <w:szCs w:val="24"/>
                <w:lang w:eastAsia="ja-JP"/>
              </w:rPr>
              <w:alias w:val="Title"/>
              <w:id w:val="123163868"/>
              <w:dataBinding w:prefixMappings="xmlns:ns0='http://schemas.openxmlformats.org/package/2006/metadata/core-properties' xmlns:ns1='http://purl.org/dc/elements/1.1/'" w:xpath="/ns0:coreProperties[1]/ns1:title[1]" w:storeItemID="{6C3C8BC8-F283-45AE-878A-BAB7291924A1}"/>
              <w:text/>
            </w:sdtPr>
            <w:sdtContent>
              <w:r w:rsidRPr="00AE7C19">
                <w:rPr>
                  <w:rFonts w:ascii="HGP教科書体" w:eastAsia="HGP教科書体" w:hint="eastAsia"/>
                  <w:b/>
                  <w:bCs/>
                  <w:caps/>
                  <w:szCs w:val="24"/>
                  <w:lang w:eastAsia="ja-JP"/>
                </w:rPr>
                <w:t>取扱説明書</w:t>
              </w:r>
            </w:sdtContent>
          </w:sdt>
          <w:r w:rsidRPr="00AE7C19">
            <w:rPr>
              <w:rFonts w:ascii="HGP教科書体" w:eastAsia="HGP教科書体" w:hint="eastAsia"/>
              <w:b/>
              <w:bCs/>
              <w:color w:val="089BA2" w:themeColor="accent3" w:themeShade="BF"/>
              <w:szCs w:val="24"/>
            </w:rPr>
            <w:t>]</w:t>
          </w:r>
        </w:p>
      </w:tc>
    </w:tr>
  </w:tbl>
  <w:p w:rsidR="003856A1" w:rsidRPr="00AE7C19" w:rsidRDefault="003856A1">
    <w:pPr>
      <w:pStyle w:val="a5"/>
      <w:rPr>
        <w:rFonts w:ascii="HGP教科書体" w:eastAsia="HGP教科書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j0115867"/>
      </v:shape>
    </w:pict>
  </w:numPicBullet>
  <w:numPicBullet w:numPicBulletId="1">
    <w:pict>
      <v:shape id="_x0000_i1075" type="#_x0000_t75" style="width:9pt;height:9pt" o:bullet="t">
        <v:imagedata r:id="rId2" o:title="j0115867"/>
      </v:shape>
    </w:pict>
  </w:numPicBullet>
  <w:abstractNum w:abstractNumId="0" w15:restartNumberingAfterBreak="0">
    <w:nsid w:val="04487C1C"/>
    <w:multiLevelType w:val="hybridMultilevel"/>
    <w:tmpl w:val="44C243CA"/>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F29E3"/>
    <w:multiLevelType w:val="hybridMultilevel"/>
    <w:tmpl w:val="D80A8A42"/>
    <w:lvl w:ilvl="0" w:tplc="55004CE8">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D4C92"/>
    <w:multiLevelType w:val="hybridMultilevel"/>
    <w:tmpl w:val="A62092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2D18DD"/>
    <w:multiLevelType w:val="hybridMultilevel"/>
    <w:tmpl w:val="3900FD5E"/>
    <w:lvl w:ilvl="0" w:tplc="91EA6C38">
      <w:start w:val="1"/>
      <w:numFmt w:val="bullet"/>
      <w:lvlText w:val=""/>
      <w:lvlPicBulletId w:val="0"/>
      <w:lvlJc w:val="left"/>
      <w:pPr>
        <w:ind w:left="720" w:hanging="360"/>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3622D7"/>
    <w:multiLevelType w:val="hybridMultilevel"/>
    <w:tmpl w:val="916A0462"/>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51E75"/>
    <w:multiLevelType w:val="hybridMultilevel"/>
    <w:tmpl w:val="573E698C"/>
    <w:lvl w:ilvl="0" w:tplc="91EA6C38">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EA44CC"/>
    <w:multiLevelType w:val="hybridMultilevel"/>
    <w:tmpl w:val="1A98A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1A0802"/>
    <w:multiLevelType w:val="hybridMultilevel"/>
    <w:tmpl w:val="D2743350"/>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5968C6"/>
    <w:multiLevelType w:val="hybridMultilevel"/>
    <w:tmpl w:val="A9361B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A5372D"/>
    <w:multiLevelType w:val="hybridMultilevel"/>
    <w:tmpl w:val="DC16DF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7C3A89"/>
    <w:multiLevelType w:val="hybridMultilevel"/>
    <w:tmpl w:val="B00AE3AE"/>
    <w:lvl w:ilvl="0" w:tplc="89CE0B6A">
      <w:start w:val="1"/>
      <w:numFmt w:val="bullet"/>
      <w:lvlText w:val=""/>
      <w:lvlPicBulletId w:val="0"/>
      <w:lvlJc w:val="left"/>
      <w:pPr>
        <w:ind w:left="845" w:hanging="420"/>
      </w:pPr>
      <w:rPr>
        <w:rFonts w:ascii="Symbol" w:hAnsi="Symbol" w:hint="default"/>
        <w:color w:val="auto"/>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42B9665A"/>
    <w:multiLevelType w:val="hybridMultilevel"/>
    <w:tmpl w:val="BD168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8970680"/>
    <w:multiLevelType w:val="hybridMultilevel"/>
    <w:tmpl w:val="119C1418"/>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BF0937"/>
    <w:multiLevelType w:val="hybridMultilevel"/>
    <w:tmpl w:val="43F6AC06"/>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174040"/>
    <w:multiLevelType w:val="hybridMultilevel"/>
    <w:tmpl w:val="28DCFF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6F6315"/>
    <w:multiLevelType w:val="hybridMultilevel"/>
    <w:tmpl w:val="D65068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9AB498E"/>
    <w:multiLevelType w:val="hybridMultilevel"/>
    <w:tmpl w:val="39B425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3C02D7"/>
    <w:multiLevelType w:val="hybridMultilevel"/>
    <w:tmpl w:val="4E3002E4"/>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F8721D"/>
    <w:multiLevelType w:val="hybridMultilevel"/>
    <w:tmpl w:val="0A7C7A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F76499"/>
    <w:multiLevelType w:val="hybridMultilevel"/>
    <w:tmpl w:val="392A4A12"/>
    <w:lvl w:ilvl="0" w:tplc="91EA6C38">
      <w:start w:val="1"/>
      <w:numFmt w:val="bullet"/>
      <w:lvlText w:val=""/>
      <w:lvlPicBulletId w:val="0"/>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89CE0B6A">
      <w:start w:val="1"/>
      <w:numFmt w:val="bullet"/>
      <w:lvlText w:val=""/>
      <w:lvlPicBulletId w:val="0"/>
      <w:lvlJc w:val="left"/>
      <w:pPr>
        <w:ind w:left="2880" w:hanging="360"/>
      </w:pPr>
      <w:rPr>
        <w:rFonts w:ascii="Symbol" w:hAnsi="Symbol" w:hint="default"/>
        <w:color w:val="auto"/>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6F38B5"/>
    <w:multiLevelType w:val="hybridMultilevel"/>
    <w:tmpl w:val="6344B5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21F687A"/>
    <w:multiLevelType w:val="hybridMultilevel"/>
    <w:tmpl w:val="C4240BA2"/>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D009EB"/>
    <w:multiLevelType w:val="hybridMultilevel"/>
    <w:tmpl w:val="652E3668"/>
    <w:lvl w:ilvl="0" w:tplc="89CE0B6A">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E06FAF"/>
    <w:multiLevelType w:val="hybridMultilevel"/>
    <w:tmpl w:val="A7C01FB6"/>
    <w:lvl w:ilvl="0" w:tplc="91EA6C3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22"/>
  </w:num>
  <w:num w:numId="5">
    <w:abstractNumId w:val="21"/>
  </w:num>
  <w:num w:numId="6">
    <w:abstractNumId w:val="18"/>
  </w:num>
  <w:num w:numId="7">
    <w:abstractNumId w:val="0"/>
  </w:num>
  <w:num w:numId="8">
    <w:abstractNumId w:val="2"/>
  </w:num>
  <w:num w:numId="9">
    <w:abstractNumId w:val="14"/>
  </w:num>
  <w:num w:numId="10">
    <w:abstractNumId w:val="1"/>
  </w:num>
  <w:num w:numId="11">
    <w:abstractNumId w:val="11"/>
  </w:num>
  <w:num w:numId="12">
    <w:abstractNumId w:val="15"/>
  </w:num>
  <w:num w:numId="13">
    <w:abstractNumId w:val="20"/>
  </w:num>
  <w:num w:numId="14">
    <w:abstractNumId w:val="23"/>
  </w:num>
  <w:num w:numId="15">
    <w:abstractNumId w:val="13"/>
  </w:num>
  <w:num w:numId="16">
    <w:abstractNumId w:val="19"/>
  </w:num>
  <w:num w:numId="17">
    <w:abstractNumId w:val="6"/>
  </w:num>
  <w:num w:numId="18">
    <w:abstractNumId w:val="17"/>
  </w:num>
  <w:num w:numId="19">
    <w:abstractNumId w:val="12"/>
  </w:num>
  <w:num w:numId="20">
    <w:abstractNumId w:val="7"/>
  </w:num>
  <w:num w:numId="21">
    <w:abstractNumId w:val="9"/>
  </w:num>
  <w:num w:numId="22">
    <w:abstractNumId w:val="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08"/>
  <w:hyphenationZone w:val="425"/>
  <w:characterSpacingControl w:val="doNotCompress"/>
  <w:hdrShapeDefaults>
    <o:shapedefaults v:ext="edit" spidmax="2050">
      <v:textbox inset="5.85pt,.7pt,5.85pt,.7pt"/>
    </o:shapedefaults>
    <o:shapelayout v:ext="edit">
      <o:idmap v:ext="edit" data="2"/>
      <o:rules v:ext="edit">
        <o:r id="V:Rule1" type="callout"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6E07E9"/>
    <w:rsid w:val="00000ACB"/>
    <w:rsid w:val="00005A74"/>
    <w:rsid w:val="00007B53"/>
    <w:rsid w:val="000102B2"/>
    <w:rsid w:val="00012621"/>
    <w:rsid w:val="00014ED4"/>
    <w:rsid w:val="00017A52"/>
    <w:rsid w:val="000248C8"/>
    <w:rsid w:val="00027EA5"/>
    <w:rsid w:val="00032892"/>
    <w:rsid w:val="00034C50"/>
    <w:rsid w:val="0004057F"/>
    <w:rsid w:val="0005189F"/>
    <w:rsid w:val="00052216"/>
    <w:rsid w:val="00052676"/>
    <w:rsid w:val="00062740"/>
    <w:rsid w:val="00070A13"/>
    <w:rsid w:val="00071749"/>
    <w:rsid w:val="0008596E"/>
    <w:rsid w:val="0009044F"/>
    <w:rsid w:val="000B2826"/>
    <w:rsid w:val="000C2CFC"/>
    <w:rsid w:val="000C7AA1"/>
    <w:rsid w:val="000D075B"/>
    <w:rsid w:val="000D463F"/>
    <w:rsid w:val="000E19BB"/>
    <w:rsid w:val="000E48BE"/>
    <w:rsid w:val="000F0A76"/>
    <w:rsid w:val="00115E2F"/>
    <w:rsid w:val="00115E8E"/>
    <w:rsid w:val="00124AF4"/>
    <w:rsid w:val="001266F9"/>
    <w:rsid w:val="00132089"/>
    <w:rsid w:val="00133CA9"/>
    <w:rsid w:val="001372D8"/>
    <w:rsid w:val="0013762E"/>
    <w:rsid w:val="00141850"/>
    <w:rsid w:val="001560F1"/>
    <w:rsid w:val="00157A2E"/>
    <w:rsid w:val="00166A7C"/>
    <w:rsid w:val="001728DF"/>
    <w:rsid w:val="0018305A"/>
    <w:rsid w:val="0018431E"/>
    <w:rsid w:val="00184B06"/>
    <w:rsid w:val="00185E3F"/>
    <w:rsid w:val="00187132"/>
    <w:rsid w:val="00187BB6"/>
    <w:rsid w:val="001B04E4"/>
    <w:rsid w:val="001B0D2D"/>
    <w:rsid w:val="001B0E7A"/>
    <w:rsid w:val="001B41A8"/>
    <w:rsid w:val="001C4400"/>
    <w:rsid w:val="001C6034"/>
    <w:rsid w:val="001D12EE"/>
    <w:rsid w:val="001F7208"/>
    <w:rsid w:val="00200B81"/>
    <w:rsid w:val="0020555F"/>
    <w:rsid w:val="00205B3D"/>
    <w:rsid w:val="00207878"/>
    <w:rsid w:val="0021282F"/>
    <w:rsid w:val="002269C2"/>
    <w:rsid w:val="00232D25"/>
    <w:rsid w:val="00242A2E"/>
    <w:rsid w:val="00245175"/>
    <w:rsid w:val="0025045A"/>
    <w:rsid w:val="002531E0"/>
    <w:rsid w:val="002559EC"/>
    <w:rsid w:val="00260214"/>
    <w:rsid w:val="00262934"/>
    <w:rsid w:val="002672BD"/>
    <w:rsid w:val="002676D7"/>
    <w:rsid w:val="00270B3F"/>
    <w:rsid w:val="00271801"/>
    <w:rsid w:val="00273B63"/>
    <w:rsid w:val="00273BDC"/>
    <w:rsid w:val="00277E3D"/>
    <w:rsid w:val="002839E3"/>
    <w:rsid w:val="00284407"/>
    <w:rsid w:val="00292E35"/>
    <w:rsid w:val="002A44FA"/>
    <w:rsid w:val="002B0728"/>
    <w:rsid w:val="002B34CD"/>
    <w:rsid w:val="002E0B67"/>
    <w:rsid w:val="002E132E"/>
    <w:rsid w:val="002E19BF"/>
    <w:rsid w:val="002E4C3D"/>
    <w:rsid w:val="002E7AD0"/>
    <w:rsid w:val="00300464"/>
    <w:rsid w:val="00322C2C"/>
    <w:rsid w:val="00322F65"/>
    <w:rsid w:val="00342977"/>
    <w:rsid w:val="003519CC"/>
    <w:rsid w:val="00353343"/>
    <w:rsid w:val="00355DE9"/>
    <w:rsid w:val="00363331"/>
    <w:rsid w:val="00377404"/>
    <w:rsid w:val="0038546E"/>
    <w:rsid w:val="003856A1"/>
    <w:rsid w:val="0039105F"/>
    <w:rsid w:val="00394EF0"/>
    <w:rsid w:val="003956E1"/>
    <w:rsid w:val="003A0BBA"/>
    <w:rsid w:val="003A2C3D"/>
    <w:rsid w:val="003A4E55"/>
    <w:rsid w:val="003A5F63"/>
    <w:rsid w:val="003C007C"/>
    <w:rsid w:val="003C40E7"/>
    <w:rsid w:val="003D112E"/>
    <w:rsid w:val="003D55EB"/>
    <w:rsid w:val="003E0D54"/>
    <w:rsid w:val="00401BAD"/>
    <w:rsid w:val="00407131"/>
    <w:rsid w:val="004120EB"/>
    <w:rsid w:val="00432912"/>
    <w:rsid w:val="00433C7B"/>
    <w:rsid w:val="00495A2D"/>
    <w:rsid w:val="004A0F7A"/>
    <w:rsid w:val="004A4482"/>
    <w:rsid w:val="004B0F3C"/>
    <w:rsid w:val="004B5A7B"/>
    <w:rsid w:val="004C2F26"/>
    <w:rsid w:val="004C4789"/>
    <w:rsid w:val="004D195B"/>
    <w:rsid w:val="004D51F1"/>
    <w:rsid w:val="004D5218"/>
    <w:rsid w:val="004E78C9"/>
    <w:rsid w:val="004F63E9"/>
    <w:rsid w:val="004F7804"/>
    <w:rsid w:val="004F7EA6"/>
    <w:rsid w:val="0050663A"/>
    <w:rsid w:val="00511B12"/>
    <w:rsid w:val="00512388"/>
    <w:rsid w:val="0051494D"/>
    <w:rsid w:val="005208B0"/>
    <w:rsid w:val="005237BE"/>
    <w:rsid w:val="00526EC7"/>
    <w:rsid w:val="0053479F"/>
    <w:rsid w:val="00537BEF"/>
    <w:rsid w:val="00537E2B"/>
    <w:rsid w:val="00540305"/>
    <w:rsid w:val="00540B5C"/>
    <w:rsid w:val="005413E2"/>
    <w:rsid w:val="00543739"/>
    <w:rsid w:val="00564D2F"/>
    <w:rsid w:val="00567254"/>
    <w:rsid w:val="00567F30"/>
    <w:rsid w:val="00581138"/>
    <w:rsid w:val="00581E22"/>
    <w:rsid w:val="0058380A"/>
    <w:rsid w:val="00592577"/>
    <w:rsid w:val="00593DEF"/>
    <w:rsid w:val="0059709F"/>
    <w:rsid w:val="005A022C"/>
    <w:rsid w:val="005A5E91"/>
    <w:rsid w:val="005C72AB"/>
    <w:rsid w:val="005D48B1"/>
    <w:rsid w:val="005E1C54"/>
    <w:rsid w:val="005E520B"/>
    <w:rsid w:val="005E775D"/>
    <w:rsid w:val="005F0C54"/>
    <w:rsid w:val="00604BD6"/>
    <w:rsid w:val="006162B4"/>
    <w:rsid w:val="00616C08"/>
    <w:rsid w:val="006336FE"/>
    <w:rsid w:val="006369CD"/>
    <w:rsid w:val="00643579"/>
    <w:rsid w:val="00661092"/>
    <w:rsid w:val="00664F78"/>
    <w:rsid w:val="00671802"/>
    <w:rsid w:val="0067255D"/>
    <w:rsid w:val="0069452F"/>
    <w:rsid w:val="00695980"/>
    <w:rsid w:val="006962CF"/>
    <w:rsid w:val="006A119A"/>
    <w:rsid w:val="006A5A62"/>
    <w:rsid w:val="006B0C1E"/>
    <w:rsid w:val="006B7A86"/>
    <w:rsid w:val="006C6AB2"/>
    <w:rsid w:val="006D2E65"/>
    <w:rsid w:val="006E07E9"/>
    <w:rsid w:val="006E10AE"/>
    <w:rsid w:val="006E7868"/>
    <w:rsid w:val="006F2B3A"/>
    <w:rsid w:val="006F4B26"/>
    <w:rsid w:val="00701A68"/>
    <w:rsid w:val="00702139"/>
    <w:rsid w:val="007114BF"/>
    <w:rsid w:val="0071270D"/>
    <w:rsid w:val="00712EFC"/>
    <w:rsid w:val="00714A30"/>
    <w:rsid w:val="007204B3"/>
    <w:rsid w:val="00730C82"/>
    <w:rsid w:val="0076380E"/>
    <w:rsid w:val="007705BC"/>
    <w:rsid w:val="00785239"/>
    <w:rsid w:val="007A7A0E"/>
    <w:rsid w:val="007B528F"/>
    <w:rsid w:val="007B7370"/>
    <w:rsid w:val="007C2A48"/>
    <w:rsid w:val="007C30BD"/>
    <w:rsid w:val="007C4A25"/>
    <w:rsid w:val="007C5AFF"/>
    <w:rsid w:val="007D0973"/>
    <w:rsid w:val="007D38A6"/>
    <w:rsid w:val="007E125A"/>
    <w:rsid w:val="007E58E5"/>
    <w:rsid w:val="007F039C"/>
    <w:rsid w:val="007F4935"/>
    <w:rsid w:val="00801C68"/>
    <w:rsid w:val="0080672D"/>
    <w:rsid w:val="008108A0"/>
    <w:rsid w:val="00811C32"/>
    <w:rsid w:val="008150BD"/>
    <w:rsid w:val="00831CFA"/>
    <w:rsid w:val="008400A2"/>
    <w:rsid w:val="00843CE0"/>
    <w:rsid w:val="00854255"/>
    <w:rsid w:val="00854BA7"/>
    <w:rsid w:val="008561C1"/>
    <w:rsid w:val="0086140D"/>
    <w:rsid w:val="00861C8B"/>
    <w:rsid w:val="00861D90"/>
    <w:rsid w:val="008654F9"/>
    <w:rsid w:val="00866458"/>
    <w:rsid w:val="0087326E"/>
    <w:rsid w:val="00875B6B"/>
    <w:rsid w:val="008B388F"/>
    <w:rsid w:val="008B4F68"/>
    <w:rsid w:val="008C7774"/>
    <w:rsid w:val="008D0AD9"/>
    <w:rsid w:val="008D12C5"/>
    <w:rsid w:val="008D58FC"/>
    <w:rsid w:val="008E0631"/>
    <w:rsid w:val="008E2FC5"/>
    <w:rsid w:val="008F2391"/>
    <w:rsid w:val="009046B1"/>
    <w:rsid w:val="0090542F"/>
    <w:rsid w:val="009164FE"/>
    <w:rsid w:val="00917B34"/>
    <w:rsid w:val="00921C30"/>
    <w:rsid w:val="009259B8"/>
    <w:rsid w:val="009325F5"/>
    <w:rsid w:val="009348FA"/>
    <w:rsid w:val="00935905"/>
    <w:rsid w:val="00936BDB"/>
    <w:rsid w:val="00941CFE"/>
    <w:rsid w:val="0094787A"/>
    <w:rsid w:val="00953DFC"/>
    <w:rsid w:val="0095417E"/>
    <w:rsid w:val="00955284"/>
    <w:rsid w:val="00966BA6"/>
    <w:rsid w:val="00966C43"/>
    <w:rsid w:val="00974E65"/>
    <w:rsid w:val="009909CC"/>
    <w:rsid w:val="0099278C"/>
    <w:rsid w:val="00993C18"/>
    <w:rsid w:val="00996482"/>
    <w:rsid w:val="00997210"/>
    <w:rsid w:val="009A079D"/>
    <w:rsid w:val="009A1379"/>
    <w:rsid w:val="009A1890"/>
    <w:rsid w:val="009A746D"/>
    <w:rsid w:val="009B07AE"/>
    <w:rsid w:val="009B126E"/>
    <w:rsid w:val="009C2AEE"/>
    <w:rsid w:val="009D1D5B"/>
    <w:rsid w:val="009F7673"/>
    <w:rsid w:val="00A139F3"/>
    <w:rsid w:val="00A159C4"/>
    <w:rsid w:val="00A1719D"/>
    <w:rsid w:val="00A273D2"/>
    <w:rsid w:val="00A327B8"/>
    <w:rsid w:val="00A33E85"/>
    <w:rsid w:val="00A34BF6"/>
    <w:rsid w:val="00A54E60"/>
    <w:rsid w:val="00A55B13"/>
    <w:rsid w:val="00A55C8E"/>
    <w:rsid w:val="00A56693"/>
    <w:rsid w:val="00A607F5"/>
    <w:rsid w:val="00A74ACC"/>
    <w:rsid w:val="00A8250E"/>
    <w:rsid w:val="00AA493F"/>
    <w:rsid w:val="00AC73D2"/>
    <w:rsid w:val="00AD0146"/>
    <w:rsid w:val="00AD64F6"/>
    <w:rsid w:val="00AE585F"/>
    <w:rsid w:val="00AE71B8"/>
    <w:rsid w:val="00AE7C19"/>
    <w:rsid w:val="00AF2CBB"/>
    <w:rsid w:val="00B00B9C"/>
    <w:rsid w:val="00B02010"/>
    <w:rsid w:val="00B10243"/>
    <w:rsid w:val="00B10F3A"/>
    <w:rsid w:val="00B1277B"/>
    <w:rsid w:val="00B14865"/>
    <w:rsid w:val="00B25E08"/>
    <w:rsid w:val="00B304F2"/>
    <w:rsid w:val="00B30AAA"/>
    <w:rsid w:val="00B36185"/>
    <w:rsid w:val="00B45139"/>
    <w:rsid w:val="00B45A28"/>
    <w:rsid w:val="00B541E5"/>
    <w:rsid w:val="00B54AE7"/>
    <w:rsid w:val="00B60893"/>
    <w:rsid w:val="00B623D7"/>
    <w:rsid w:val="00B76FD5"/>
    <w:rsid w:val="00B86A1B"/>
    <w:rsid w:val="00B938FA"/>
    <w:rsid w:val="00BA096C"/>
    <w:rsid w:val="00BA2C38"/>
    <w:rsid w:val="00BA4EF3"/>
    <w:rsid w:val="00BA6B14"/>
    <w:rsid w:val="00BA7B41"/>
    <w:rsid w:val="00BB108D"/>
    <w:rsid w:val="00BB3845"/>
    <w:rsid w:val="00BB768F"/>
    <w:rsid w:val="00BB7CB4"/>
    <w:rsid w:val="00BE22A2"/>
    <w:rsid w:val="00BF34CF"/>
    <w:rsid w:val="00BF6431"/>
    <w:rsid w:val="00BF6564"/>
    <w:rsid w:val="00BF658C"/>
    <w:rsid w:val="00BF7A98"/>
    <w:rsid w:val="00C018BF"/>
    <w:rsid w:val="00C15CFF"/>
    <w:rsid w:val="00C26A4D"/>
    <w:rsid w:val="00C40D2D"/>
    <w:rsid w:val="00C46935"/>
    <w:rsid w:val="00C541DC"/>
    <w:rsid w:val="00C74BD3"/>
    <w:rsid w:val="00C81C29"/>
    <w:rsid w:val="00C87EBB"/>
    <w:rsid w:val="00C91ECA"/>
    <w:rsid w:val="00CA201A"/>
    <w:rsid w:val="00CA4572"/>
    <w:rsid w:val="00CA6AB0"/>
    <w:rsid w:val="00CB5BE8"/>
    <w:rsid w:val="00CC216E"/>
    <w:rsid w:val="00CD0958"/>
    <w:rsid w:val="00CD0A71"/>
    <w:rsid w:val="00CE5EEF"/>
    <w:rsid w:val="00CE5FCE"/>
    <w:rsid w:val="00D02786"/>
    <w:rsid w:val="00D046C1"/>
    <w:rsid w:val="00D0580C"/>
    <w:rsid w:val="00D14688"/>
    <w:rsid w:val="00D15978"/>
    <w:rsid w:val="00D242B2"/>
    <w:rsid w:val="00D32D55"/>
    <w:rsid w:val="00D34D30"/>
    <w:rsid w:val="00D42858"/>
    <w:rsid w:val="00D42D25"/>
    <w:rsid w:val="00D45F74"/>
    <w:rsid w:val="00D461A8"/>
    <w:rsid w:val="00D53251"/>
    <w:rsid w:val="00D60B4C"/>
    <w:rsid w:val="00D62FED"/>
    <w:rsid w:val="00D70A24"/>
    <w:rsid w:val="00D72402"/>
    <w:rsid w:val="00D7384E"/>
    <w:rsid w:val="00D75A7F"/>
    <w:rsid w:val="00D817DD"/>
    <w:rsid w:val="00D830EC"/>
    <w:rsid w:val="00D87945"/>
    <w:rsid w:val="00D93B5D"/>
    <w:rsid w:val="00DA190D"/>
    <w:rsid w:val="00DB0021"/>
    <w:rsid w:val="00DC4350"/>
    <w:rsid w:val="00DD1029"/>
    <w:rsid w:val="00DD2737"/>
    <w:rsid w:val="00DF2B88"/>
    <w:rsid w:val="00E02090"/>
    <w:rsid w:val="00E02B61"/>
    <w:rsid w:val="00E05996"/>
    <w:rsid w:val="00E24098"/>
    <w:rsid w:val="00E27EC2"/>
    <w:rsid w:val="00E328AB"/>
    <w:rsid w:val="00E42629"/>
    <w:rsid w:val="00E513FF"/>
    <w:rsid w:val="00E51891"/>
    <w:rsid w:val="00E57C0B"/>
    <w:rsid w:val="00E638C8"/>
    <w:rsid w:val="00E64129"/>
    <w:rsid w:val="00E70E27"/>
    <w:rsid w:val="00E80DB5"/>
    <w:rsid w:val="00EB7EB4"/>
    <w:rsid w:val="00EC4349"/>
    <w:rsid w:val="00EC7A56"/>
    <w:rsid w:val="00ED140B"/>
    <w:rsid w:val="00ED4AE6"/>
    <w:rsid w:val="00EE2A57"/>
    <w:rsid w:val="00EF290F"/>
    <w:rsid w:val="00F11298"/>
    <w:rsid w:val="00F12396"/>
    <w:rsid w:val="00F21047"/>
    <w:rsid w:val="00F21FB7"/>
    <w:rsid w:val="00F2610A"/>
    <w:rsid w:val="00F3232A"/>
    <w:rsid w:val="00F3411F"/>
    <w:rsid w:val="00F359C8"/>
    <w:rsid w:val="00F41767"/>
    <w:rsid w:val="00F435BF"/>
    <w:rsid w:val="00F62AC4"/>
    <w:rsid w:val="00F646E8"/>
    <w:rsid w:val="00F847DB"/>
    <w:rsid w:val="00F85E31"/>
    <w:rsid w:val="00F9369C"/>
    <w:rsid w:val="00F94127"/>
    <w:rsid w:val="00F958F3"/>
    <w:rsid w:val="00FA051C"/>
    <w:rsid w:val="00FA5CD0"/>
    <w:rsid w:val="00FC61F7"/>
    <w:rsid w:val="00FC6800"/>
    <w:rsid w:val="00FE03CB"/>
    <w:rsid w:val="00FF29D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onnector" idref="#_x0000_s1029"/>
        <o:r id="V:Rule2" type="connector" idref="#_x0000_s1030"/>
        <o:r id="V:Rule3" type="connector" idref="#_x0000_s1028"/>
        <o:r id="V:Rule4" type="connector" idref="#_x0000_s1031"/>
        <o:r id="V:Rule5" type="connector" idref="#_x0000_s1064"/>
        <o:r id="V:Rule6" type="connector" idref="#_x0000_s1074"/>
        <o:r id="V:Rule7" type="connector" idref="#_x0000_s1062"/>
        <o:r id="V:Rule8" type="connector" idref="#_x0000_s1076"/>
        <o:r id="V:Rule9" type="connector" idref="#_x0000_s1078"/>
      </o:rules>
    </o:shapelayout>
  </w:shapeDefaults>
  <w:decimalSymbol w:val="."/>
  <w:listSeparator w:val=","/>
  <w15:docId w15:val="{E9114FB9-A38C-4160-BB6E-C94FD9D2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sl-SI" w:eastAsia="en-US" w:bidi="ar-SA"/>
      </w:rPr>
    </w:rPrDefault>
    <w:pPrDefault>
      <w:pPr>
        <w:spacing w:before="240"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9"/>
    <w:pPr>
      <w:spacing w:before="200" w:line="276" w:lineRule="auto"/>
      <w:jc w:val="left"/>
    </w:pPr>
    <w:rPr>
      <w:rFonts w:asciiTheme="minorHAnsi" w:hAnsiTheme="minorHAnsi" w:cstheme="minorBidi"/>
      <w:color w:val="595959" w:themeColor="text1" w:themeTint="A6"/>
      <w:szCs w:val="20"/>
      <w:lang w:bidi="en-US"/>
    </w:rPr>
  </w:style>
  <w:style w:type="paragraph" w:styleId="1">
    <w:name w:val="heading 1"/>
    <w:basedOn w:val="a"/>
    <w:next w:val="a"/>
    <w:link w:val="10"/>
    <w:uiPriority w:val="9"/>
    <w:qFormat/>
    <w:rsid w:val="006E07E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6E07E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6E07E9"/>
    <w:pPr>
      <w:pBdr>
        <w:bottom w:val="single" w:sz="6" w:space="1" w:color="0F6FC6" w:themeColor="accent1"/>
      </w:pBdr>
      <w:spacing w:before="300" w:after="0"/>
      <w:outlineLvl w:val="2"/>
    </w:pPr>
    <w:rPr>
      <w:caps/>
      <w:color w:val="073662" w:themeColor="accent1" w:themeShade="7F"/>
      <w:spacing w:val="15"/>
      <w:sz w:val="22"/>
      <w:szCs w:val="22"/>
    </w:rPr>
  </w:style>
  <w:style w:type="paragraph" w:styleId="4">
    <w:name w:val="heading 4"/>
    <w:basedOn w:val="a"/>
    <w:next w:val="a"/>
    <w:link w:val="40"/>
    <w:uiPriority w:val="9"/>
    <w:unhideWhenUsed/>
    <w:qFormat/>
    <w:rsid w:val="006E07E9"/>
    <w:pPr>
      <w:pBdr>
        <w:bottom w:val="dotted" w:sz="6" w:space="1" w:color="0F6FC6" w:themeColor="accent1"/>
      </w:pBdr>
      <w:spacing w:before="300" w:after="0"/>
      <w:outlineLvl w:val="3"/>
    </w:pPr>
    <w:rPr>
      <w:caps/>
      <w:color w:val="0B5294" w:themeColor="accent1" w:themeShade="BF"/>
      <w:spacing w:val="10"/>
      <w:sz w:val="22"/>
      <w:szCs w:val="22"/>
    </w:rPr>
  </w:style>
  <w:style w:type="paragraph" w:styleId="5">
    <w:name w:val="heading 5"/>
    <w:basedOn w:val="a"/>
    <w:next w:val="a"/>
    <w:link w:val="50"/>
    <w:uiPriority w:val="9"/>
    <w:semiHidden/>
    <w:unhideWhenUsed/>
    <w:qFormat/>
    <w:rsid w:val="006E07E9"/>
    <w:pPr>
      <w:pBdr>
        <w:bottom w:val="single" w:sz="6" w:space="1" w:color="0F6FC6" w:themeColor="accent1"/>
      </w:pBdr>
      <w:spacing w:before="300" w:after="0"/>
      <w:outlineLvl w:val="4"/>
    </w:pPr>
    <w:rPr>
      <w:caps/>
      <w:color w:val="0B5294" w:themeColor="accent1" w:themeShade="BF"/>
      <w:spacing w:val="10"/>
      <w:sz w:val="22"/>
      <w:szCs w:val="22"/>
    </w:rPr>
  </w:style>
  <w:style w:type="paragraph" w:styleId="6">
    <w:name w:val="heading 6"/>
    <w:basedOn w:val="a"/>
    <w:next w:val="a"/>
    <w:link w:val="60"/>
    <w:uiPriority w:val="9"/>
    <w:semiHidden/>
    <w:unhideWhenUsed/>
    <w:qFormat/>
    <w:rsid w:val="006E07E9"/>
    <w:pPr>
      <w:pBdr>
        <w:bottom w:val="dotted" w:sz="6" w:space="1" w:color="0F6FC6" w:themeColor="accent1"/>
      </w:pBdr>
      <w:spacing w:before="300" w:after="0"/>
      <w:outlineLvl w:val="5"/>
    </w:pPr>
    <w:rPr>
      <w:caps/>
      <w:color w:val="0B5294" w:themeColor="accent1" w:themeShade="BF"/>
      <w:spacing w:val="10"/>
      <w:sz w:val="22"/>
      <w:szCs w:val="22"/>
    </w:rPr>
  </w:style>
  <w:style w:type="paragraph" w:styleId="7">
    <w:name w:val="heading 7"/>
    <w:basedOn w:val="a"/>
    <w:next w:val="a"/>
    <w:link w:val="70"/>
    <w:uiPriority w:val="9"/>
    <w:semiHidden/>
    <w:unhideWhenUsed/>
    <w:qFormat/>
    <w:rsid w:val="006E07E9"/>
    <w:pPr>
      <w:spacing w:before="300" w:after="0"/>
      <w:outlineLvl w:val="6"/>
    </w:pPr>
    <w:rPr>
      <w:caps/>
      <w:color w:val="0B5294" w:themeColor="accent1" w:themeShade="BF"/>
      <w:spacing w:val="10"/>
      <w:sz w:val="22"/>
      <w:szCs w:val="22"/>
    </w:rPr>
  </w:style>
  <w:style w:type="paragraph" w:styleId="8">
    <w:name w:val="heading 8"/>
    <w:basedOn w:val="a"/>
    <w:next w:val="a"/>
    <w:link w:val="80"/>
    <w:uiPriority w:val="9"/>
    <w:semiHidden/>
    <w:unhideWhenUsed/>
    <w:qFormat/>
    <w:rsid w:val="006E07E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6E07E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07E9"/>
    <w:rPr>
      <w:rFonts w:asciiTheme="minorHAnsi" w:eastAsiaTheme="minorEastAsia" w:hAnsiTheme="minorHAnsi" w:cstheme="minorBidi"/>
      <w:b/>
      <w:bCs/>
      <w:caps/>
      <w:color w:val="FFFFFF" w:themeColor="background1"/>
      <w:spacing w:val="15"/>
      <w:sz w:val="22"/>
      <w:szCs w:val="22"/>
      <w:shd w:val="clear" w:color="auto" w:fill="0F6FC6" w:themeFill="accent1"/>
      <w:lang w:bidi="en-US"/>
    </w:rPr>
  </w:style>
  <w:style w:type="character" w:customStyle="1" w:styleId="20">
    <w:name w:val="見出し 2 (文字)"/>
    <w:basedOn w:val="a0"/>
    <w:link w:val="2"/>
    <w:uiPriority w:val="9"/>
    <w:rsid w:val="006E07E9"/>
    <w:rPr>
      <w:rFonts w:asciiTheme="minorHAnsi" w:eastAsiaTheme="minorEastAsia" w:hAnsiTheme="minorHAnsi" w:cstheme="minorBidi"/>
      <w:caps/>
      <w:color w:val="595959" w:themeColor="text1" w:themeTint="A6"/>
      <w:spacing w:val="15"/>
      <w:sz w:val="22"/>
      <w:szCs w:val="22"/>
      <w:shd w:val="clear" w:color="auto" w:fill="C7E2FA" w:themeFill="accent1" w:themeFillTint="33"/>
      <w:lang w:bidi="en-US"/>
    </w:rPr>
  </w:style>
  <w:style w:type="character" w:customStyle="1" w:styleId="30">
    <w:name w:val="見出し 3 (文字)"/>
    <w:basedOn w:val="a0"/>
    <w:link w:val="3"/>
    <w:uiPriority w:val="9"/>
    <w:rsid w:val="006E07E9"/>
    <w:rPr>
      <w:rFonts w:asciiTheme="minorHAnsi" w:eastAsiaTheme="minorEastAsia" w:hAnsiTheme="minorHAnsi" w:cstheme="minorBidi"/>
      <w:caps/>
      <w:color w:val="073662" w:themeColor="accent1" w:themeShade="7F"/>
      <w:spacing w:val="15"/>
      <w:sz w:val="22"/>
      <w:szCs w:val="22"/>
      <w:lang w:bidi="en-US"/>
    </w:rPr>
  </w:style>
  <w:style w:type="character" w:customStyle="1" w:styleId="40">
    <w:name w:val="見出し 4 (文字)"/>
    <w:basedOn w:val="a0"/>
    <w:link w:val="4"/>
    <w:uiPriority w:val="9"/>
    <w:rsid w:val="006E07E9"/>
    <w:rPr>
      <w:rFonts w:asciiTheme="minorHAnsi" w:eastAsiaTheme="minorEastAsia" w:hAnsiTheme="minorHAnsi" w:cstheme="minorBidi"/>
      <w:caps/>
      <w:color w:val="0B5294" w:themeColor="accent1" w:themeShade="BF"/>
      <w:spacing w:val="10"/>
      <w:sz w:val="22"/>
      <w:szCs w:val="22"/>
      <w:lang w:bidi="en-US"/>
    </w:rPr>
  </w:style>
  <w:style w:type="character" w:customStyle="1" w:styleId="50">
    <w:name w:val="見出し 5 (文字)"/>
    <w:basedOn w:val="a0"/>
    <w:link w:val="5"/>
    <w:uiPriority w:val="9"/>
    <w:semiHidden/>
    <w:rsid w:val="006E07E9"/>
    <w:rPr>
      <w:rFonts w:asciiTheme="minorHAnsi" w:eastAsiaTheme="minorEastAsia" w:hAnsiTheme="minorHAnsi" w:cstheme="minorBidi"/>
      <w:caps/>
      <w:color w:val="0B5294" w:themeColor="accent1" w:themeShade="BF"/>
      <w:spacing w:val="10"/>
      <w:sz w:val="22"/>
      <w:szCs w:val="22"/>
      <w:lang w:bidi="en-US"/>
    </w:rPr>
  </w:style>
  <w:style w:type="character" w:customStyle="1" w:styleId="60">
    <w:name w:val="見出し 6 (文字)"/>
    <w:basedOn w:val="a0"/>
    <w:link w:val="6"/>
    <w:uiPriority w:val="9"/>
    <w:semiHidden/>
    <w:rsid w:val="006E07E9"/>
    <w:rPr>
      <w:rFonts w:asciiTheme="minorHAnsi" w:eastAsiaTheme="minorEastAsia" w:hAnsiTheme="minorHAnsi" w:cstheme="minorBidi"/>
      <w:caps/>
      <w:color w:val="0B5294" w:themeColor="accent1" w:themeShade="BF"/>
      <w:spacing w:val="10"/>
      <w:sz w:val="22"/>
      <w:szCs w:val="22"/>
      <w:lang w:bidi="en-US"/>
    </w:rPr>
  </w:style>
  <w:style w:type="character" w:customStyle="1" w:styleId="70">
    <w:name w:val="見出し 7 (文字)"/>
    <w:basedOn w:val="a0"/>
    <w:link w:val="7"/>
    <w:uiPriority w:val="9"/>
    <w:semiHidden/>
    <w:rsid w:val="006E07E9"/>
    <w:rPr>
      <w:rFonts w:asciiTheme="minorHAnsi" w:eastAsiaTheme="minorEastAsia" w:hAnsiTheme="minorHAnsi" w:cstheme="minorBidi"/>
      <w:caps/>
      <w:color w:val="0B5294" w:themeColor="accent1" w:themeShade="BF"/>
      <w:spacing w:val="10"/>
      <w:sz w:val="22"/>
      <w:szCs w:val="22"/>
      <w:lang w:bidi="en-US"/>
    </w:rPr>
  </w:style>
  <w:style w:type="character" w:customStyle="1" w:styleId="80">
    <w:name w:val="見出し 8 (文字)"/>
    <w:basedOn w:val="a0"/>
    <w:link w:val="8"/>
    <w:uiPriority w:val="9"/>
    <w:semiHidden/>
    <w:rsid w:val="006E07E9"/>
    <w:rPr>
      <w:rFonts w:asciiTheme="minorHAnsi" w:eastAsiaTheme="minorEastAsia" w:hAnsiTheme="minorHAnsi" w:cstheme="minorBidi"/>
      <w:caps/>
      <w:color w:val="595959" w:themeColor="text1" w:themeTint="A6"/>
      <w:spacing w:val="10"/>
      <w:sz w:val="18"/>
      <w:szCs w:val="18"/>
      <w:lang w:bidi="en-US"/>
    </w:rPr>
  </w:style>
  <w:style w:type="character" w:customStyle="1" w:styleId="90">
    <w:name w:val="見出し 9 (文字)"/>
    <w:basedOn w:val="a0"/>
    <w:link w:val="9"/>
    <w:uiPriority w:val="9"/>
    <w:semiHidden/>
    <w:rsid w:val="006E07E9"/>
    <w:rPr>
      <w:rFonts w:asciiTheme="minorHAnsi" w:eastAsiaTheme="minorEastAsia" w:hAnsiTheme="minorHAnsi" w:cstheme="minorBidi"/>
      <w:i/>
      <w:caps/>
      <w:color w:val="595959" w:themeColor="text1" w:themeTint="A6"/>
      <w:spacing w:val="10"/>
      <w:sz w:val="18"/>
      <w:szCs w:val="18"/>
      <w:lang w:bidi="en-US"/>
    </w:rPr>
  </w:style>
  <w:style w:type="character" w:customStyle="1" w:styleId="a3">
    <w:name w:val="吹き出し (文字)"/>
    <w:basedOn w:val="a0"/>
    <w:link w:val="a4"/>
    <w:uiPriority w:val="99"/>
    <w:semiHidden/>
    <w:rsid w:val="006E07E9"/>
    <w:rPr>
      <w:rFonts w:ascii="Tahoma" w:eastAsiaTheme="minorEastAsia" w:hAnsi="Tahoma" w:cs="Tahoma"/>
      <w:color w:val="595959" w:themeColor="text1" w:themeTint="A6"/>
      <w:sz w:val="16"/>
      <w:szCs w:val="16"/>
      <w:lang w:bidi="en-US"/>
    </w:rPr>
  </w:style>
  <w:style w:type="paragraph" w:styleId="a4">
    <w:name w:val="Balloon Text"/>
    <w:basedOn w:val="a"/>
    <w:link w:val="a3"/>
    <w:uiPriority w:val="99"/>
    <w:semiHidden/>
    <w:unhideWhenUsed/>
    <w:rsid w:val="006E07E9"/>
    <w:pPr>
      <w:spacing w:after="0" w:line="240" w:lineRule="auto"/>
    </w:pPr>
    <w:rPr>
      <w:rFonts w:ascii="Tahoma" w:hAnsi="Tahoma" w:cs="Tahoma"/>
      <w:sz w:val="16"/>
      <w:szCs w:val="16"/>
    </w:rPr>
  </w:style>
  <w:style w:type="paragraph" w:styleId="a5">
    <w:name w:val="header"/>
    <w:basedOn w:val="a"/>
    <w:link w:val="a6"/>
    <w:uiPriority w:val="99"/>
    <w:unhideWhenUsed/>
    <w:rsid w:val="006E07E9"/>
    <w:pPr>
      <w:tabs>
        <w:tab w:val="center" w:pos="4536"/>
        <w:tab w:val="right" w:pos="9072"/>
      </w:tabs>
      <w:spacing w:after="0" w:line="240" w:lineRule="auto"/>
    </w:pPr>
  </w:style>
  <w:style w:type="character" w:customStyle="1" w:styleId="a6">
    <w:name w:val="ヘッダー (文字)"/>
    <w:basedOn w:val="a0"/>
    <w:link w:val="a5"/>
    <w:uiPriority w:val="99"/>
    <w:rsid w:val="006E07E9"/>
    <w:rPr>
      <w:rFonts w:asciiTheme="minorHAnsi" w:eastAsiaTheme="minorEastAsia" w:hAnsiTheme="minorHAnsi" w:cstheme="minorBidi"/>
      <w:color w:val="595959" w:themeColor="text1" w:themeTint="A6"/>
      <w:szCs w:val="20"/>
      <w:lang w:bidi="en-US"/>
    </w:rPr>
  </w:style>
  <w:style w:type="paragraph" w:styleId="a7">
    <w:name w:val="footer"/>
    <w:basedOn w:val="a"/>
    <w:link w:val="a8"/>
    <w:uiPriority w:val="99"/>
    <w:unhideWhenUsed/>
    <w:rsid w:val="006E07E9"/>
    <w:pPr>
      <w:tabs>
        <w:tab w:val="center" w:pos="4536"/>
        <w:tab w:val="right" w:pos="9072"/>
      </w:tabs>
      <w:spacing w:after="0" w:line="240" w:lineRule="auto"/>
    </w:pPr>
  </w:style>
  <w:style w:type="character" w:customStyle="1" w:styleId="a8">
    <w:name w:val="フッター (文字)"/>
    <w:basedOn w:val="a0"/>
    <w:link w:val="a7"/>
    <w:uiPriority w:val="99"/>
    <w:rsid w:val="006E07E9"/>
    <w:rPr>
      <w:rFonts w:asciiTheme="minorHAnsi" w:eastAsiaTheme="minorEastAsia" w:hAnsiTheme="minorHAnsi" w:cstheme="minorBidi"/>
      <w:color w:val="595959" w:themeColor="text1" w:themeTint="A6"/>
      <w:szCs w:val="20"/>
      <w:lang w:bidi="en-US"/>
    </w:rPr>
  </w:style>
  <w:style w:type="paragraph" w:styleId="a9">
    <w:name w:val="Title"/>
    <w:basedOn w:val="a"/>
    <w:next w:val="a"/>
    <w:link w:val="aa"/>
    <w:uiPriority w:val="10"/>
    <w:qFormat/>
    <w:rsid w:val="006E07E9"/>
    <w:pPr>
      <w:spacing w:before="720"/>
    </w:pPr>
    <w:rPr>
      <w:caps/>
      <w:color w:val="0F6FC6" w:themeColor="accent1"/>
      <w:spacing w:val="10"/>
      <w:kern w:val="28"/>
      <w:sz w:val="52"/>
      <w:szCs w:val="52"/>
    </w:rPr>
  </w:style>
  <w:style w:type="character" w:customStyle="1" w:styleId="aa">
    <w:name w:val="表題 (文字)"/>
    <w:basedOn w:val="a0"/>
    <w:link w:val="a9"/>
    <w:uiPriority w:val="10"/>
    <w:rsid w:val="006E07E9"/>
    <w:rPr>
      <w:rFonts w:asciiTheme="minorHAnsi" w:eastAsiaTheme="minorEastAsia" w:hAnsiTheme="minorHAnsi" w:cstheme="minorBidi"/>
      <w:caps/>
      <w:color w:val="0F6FC6" w:themeColor="accent1"/>
      <w:spacing w:val="10"/>
      <w:kern w:val="28"/>
      <w:sz w:val="52"/>
      <w:szCs w:val="52"/>
      <w:lang w:bidi="en-US"/>
    </w:rPr>
  </w:style>
  <w:style w:type="paragraph" w:styleId="ab">
    <w:name w:val="Subtitle"/>
    <w:basedOn w:val="a"/>
    <w:next w:val="a"/>
    <w:link w:val="ac"/>
    <w:uiPriority w:val="11"/>
    <w:qFormat/>
    <w:rsid w:val="006E07E9"/>
    <w:pPr>
      <w:spacing w:after="1000" w:line="240" w:lineRule="auto"/>
    </w:pPr>
    <w:rPr>
      <w:caps/>
      <w:spacing w:val="10"/>
      <w:szCs w:val="24"/>
    </w:rPr>
  </w:style>
  <w:style w:type="character" w:customStyle="1" w:styleId="ac">
    <w:name w:val="副題 (文字)"/>
    <w:basedOn w:val="a0"/>
    <w:link w:val="ab"/>
    <w:uiPriority w:val="11"/>
    <w:rsid w:val="006E07E9"/>
    <w:rPr>
      <w:rFonts w:asciiTheme="minorHAnsi" w:eastAsiaTheme="minorEastAsia" w:hAnsiTheme="minorHAnsi" w:cstheme="minorBidi"/>
      <w:caps/>
      <w:color w:val="595959" w:themeColor="text1" w:themeTint="A6"/>
      <w:spacing w:val="10"/>
      <w:lang w:bidi="en-US"/>
    </w:rPr>
  </w:style>
  <w:style w:type="character" w:styleId="ad">
    <w:name w:val="Strong"/>
    <w:uiPriority w:val="22"/>
    <w:qFormat/>
    <w:rsid w:val="006E07E9"/>
    <w:rPr>
      <w:b/>
      <w:bCs/>
    </w:rPr>
  </w:style>
  <w:style w:type="character" w:styleId="ae">
    <w:name w:val="Emphasis"/>
    <w:uiPriority w:val="20"/>
    <w:qFormat/>
    <w:rsid w:val="006E07E9"/>
    <w:rPr>
      <w:caps/>
      <w:color w:val="073662" w:themeColor="accent1" w:themeShade="7F"/>
      <w:spacing w:val="5"/>
    </w:rPr>
  </w:style>
  <w:style w:type="paragraph" w:styleId="af">
    <w:name w:val="No Spacing"/>
    <w:basedOn w:val="a"/>
    <w:link w:val="af0"/>
    <w:uiPriority w:val="1"/>
    <w:qFormat/>
    <w:rsid w:val="006E07E9"/>
    <w:pPr>
      <w:spacing w:before="0" w:after="0" w:line="240" w:lineRule="auto"/>
    </w:pPr>
  </w:style>
  <w:style w:type="character" w:customStyle="1" w:styleId="af0">
    <w:name w:val="行間詰め (文字)"/>
    <w:basedOn w:val="a0"/>
    <w:link w:val="af"/>
    <w:uiPriority w:val="1"/>
    <w:rsid w:val="006E07E9"/>
    <w:rPr>
      <w:rFonts w:asciiTheme="minorHAnsi" w:eastAsiaTheme="minorEastAsia" w:hAnsiTheme="minorHAnsi" w:cstheme="minorBidi"/>
      <w:color w:val="595959" w:themeColor="text1" w:themeTint="A6"/>
      <w:szCs w:val="20"/>
      <w:lang w:bidi="en-US"/>
    </w:rPr>
  </w:style>
  <w:style w:type="paragraph" w:styleId="af1">
    <w:name w:val="List Paragraph"/>
    <w:basedOn w:val="a"/>
    <w:uiPriority w:val="34"/>
    <w:qFormat/>
    <w:rsid w:val="006E07E9"/>
    <w:pPr>
      <w:ind w:left="720"/>
      <w:contextualSpacing/>
    </w:pPr>
  </w:style>
  <w:style w:type="paragraph" w:styleId="af2">
    <w:name w:val="Quote"/>
    <w:basedOn w:val="a"/>
    <w:next w:val="a"/>
    <w:link w:val="af3"/>
    <w:uiPriority w:val="29"/>
    <w:qFormat/>
    <w:rsid w:val="006E07E9"/>
    <w:rPr>
      <w:i/>
      <w:iCs/>
    </w:rPr>
  </w:style>
  <w:style w:type="character" w:customStyle="1" w:styleId="af3">
    <w:name w:val="引用文 (文字)"/>
    <w:basedOn w:val="a0"/>
    <w:link w:val="af2"/>
    <w:uiPriority w:val="29"/>
    <w:rsid w:val="006E07E9"/>
    <w:rPr>
      <w:rFonts w:asciiTheme="minorHAnsi" w:eastAsiaTheme="minorEastAsia" w:hAnsiTheme="minorHAnsi" w:cstheme="minorBidi"/>
      <w:i/>
      <w:iCs/>
      <w:color w:val="595959" w:themeColor="text1" w:themeTint="A6"/>
      <w:szCs w:val="20"/>
      <w:lang w:bidi="en-US"/>
    </w:rPr>
  </w:style>
  <w:style w:type="paragraph" w:styleId="21">
    <w:name w:val="Intense Quote"/>
    <w:basedOn w:val="a"/>
    <w:next w:val="a"/>
    <w:link w:val="22"/>
    <w:uiPriority w:val="30"/>
    <w:qFormat/>
    <w:rsid w:val="006E07E9"/>
    <w:pPr>
      <w:framePr w:wrap="around" w:vAnchor="text" w:hAnchor="text" w:y="1"/>
      <w:pBdr>
        <w:top w:val="single" w:sz="4" w:space="10" w:color="0F6FC6" w:themeColor="accent1"/>
        <w:left w:val="single" w:sz="4" w:space="10" w:color="0F6FC6" w:themeColor="accent1"/>
        <w:bottom w:val="single" w:sz="4" w:space="1" w:color="0F6FC6" w:themeColor="accent1"/>
        <w:right w:val="single" w:sz="4" w:space="4" w:color="0F6FC6" w:themeColor="accent1"/>
      </w:pBdr>
      <w:spacing w:after="0"/>
      <w:ind w:left="567" w:right="567"/>
      <w:jc w:val="both"/>
    </w:pPr>
    <w:rPr>
      <w:i/>
      <w:iCs/>
      <w:color w:val="0F6FC6" w:themeColor="accent1"/>
    </w:rPr>
  </w:style>
  <w:style w:type="character" w:customStyle="1" w:styleId="22">
    <w:name w:val="引用文 2 (文字)"/>
    <w:basedOn w:val="a0"/>
    <w:link w:val="21"/>
    <w:uiPriority w:val="30"/>
    <w:rsid w:val="006E07E9"/>
    <w:rPr>
      <w:rFonts w:asciiTheme="minorHAnsi" w:eastAsiaTheme="minorEastAsia" w:hAnsiTheme="minorHAnsi" w:cstheme="minorBidi"/>
      <w:i/>
      <w:iCs/>
      <w:color w:val="0F6FC6" w:themeColor="accent1"/>
      <w:szCs w:val="20"/>
      <w:lang w:bidi="en-US"/>
    </w:rPr>
  </w:style>
  <w:style w:type="character" w:styleId="af4">
    <w:name w:val="Subtle Emphasis"/>
    <w:uiPriority w:val="19"/>
    <w:qFormat/>
    <w:rsid w:val="006E07E9"/>
    <w:rPr>
      <w:i/>
      <w:iCs/>
      <w:color w:val="073662" w:themeColor="accent1" w:themeShade="7F"/>
    </w:rPr>
  </w:style>
  <w:style w:type="character" w:styleId="23">
    <w:name w:val="Intense Emphasis"/>
    <w:uiPriority w:val="21"/>
    <w:qFormat/>
    <w:rsid w:val="006E07E9"/>
    <w:rPr>
      <w:b/>
      <w:bCs/>
      <w:caps/>
      <w:color w:val="073662" w:themeColor="accent1" w:themeShade="7F"/>
      <w:spacing w:val="10"/>
    </w:rPr>
  </w:style>
  <w:style w:type="character" w:styleId="af5">
    <w:name w:val="Subtle Reference"/>
    <w:uiPriority w:val="31"/>
    <w:qFormat/>
    <w:rsid w:val="006E07E9"/>
    <w:rPr>
      <w:b/>
      <w:bCs/>
      <w:color w:val="0F6FC6" w:themeColor="accent1"/>
    </w:rPr>
  </w:style>
  <w:style w:type="character" w:styleId="24">
    <w:name w:val="Intense Reference"/>
    <w:uiPriority w:val="32"/>
    <w:qFormat/>
    <w:rsid w:val="006E07E9"/>
    <w:rPr>
      <w:b/>
      <w:bCs/>
      <w:i/>
      <w:iCs/>
      <w:caps/>
      <w:color w:val="0F6FC6" w:themeColor="accent1"/>
    </w:rPr>
  </w:style>
  <w:style w:type="character" w:styleId="af6">
    <w:name w:val="Book Title"/>
    <w:uiPriority w:val="33"/>
    <w:qFormat/>
    <w:rsid w:val="006E07E9"/>
    <w:rPr>
      <w:b/>
      <w:bCs/>
      <w:i/>
      <w:iCs/>
      <w:spacing w:val="9"/>
    </w:rPr>
  </w:style>
  <w:style w:type="paragraph" w:styleId="af7">
    <w:name w:val="TOC Heading"/>
    <w:basedOn w:val="1"/>
    <w:next w:val="a"/>
    <w:uiPriority w:val="39"/>
    <w:unhideWhenUsed/>
    <w:qFormat/>
    <w:rsid w:val="006E07E9"/>
    <w:pPr>
      <w:outlineLvl w:val="9"/>
    </w:pPr>
  </w:style>
  <w:style w:type="character" w:styleId="af8">
    <w:name w:val="Hyperlink"/>
    <w:basedOn w:val="a0"/>
    <w:uiPriority w:val="99"/>
    <w:unhideWhenUsed/>
    <w:rsid w:val="006E07E9"/>
    <w:rPr>
      <w:color w:val="E2D700" w:themeColor="hyperlink"/>
      <w:u w:val="single"/>
    </w:rPr>
  </w:style>
  <w:style w:type="paragraph" w:styleId="11">
    <w:name w:val="toc 1"/>
    <w:basedOn w:val="a"/>
    <w:next w:val="a"/>
    <w:autoRedefine/>
    <w:uiPriority w:val="39"/>
    <w:unhideWhenUsed/>
    <w:rsid w:val="00966BA6"/>
    <w:pPr>
      <w:tabs>
        <w:tab w:val="left" w:pos="426"/>
        <w:tab w:val="right" w:leader="dot" w:pos="9062"/>
      </w:tabs>
      <w:spacing w:after="100"/>
    </w:pPr>
  </w:style>
  <w:style w:type="paragraph" w:styleId="25">
    <w:name w:val="toc 2"/>
    <w:basedOn w:val="a"/>
    <w:next w:val="a"/>
    <w:autoRedefine/>
    <w:uiPriority w:val="39"/>
    <w:unhideWhenUsed/>
    <w:rsid w:val="006E07E9"/>
    <w:pPr>
      <w:spacing w:after="100"/>
      <w:ind w:left="240"/>
    </w:pPr>
  </w:style>
  <w:style w:type="table" w:styleId="af9">
    <w:name w:val="Table Grid"/>
    <w:basedOn w:val="a1"/>
    <w:uiPriority w:val="59"/>
    <w:rsid w:val="006E07E9"/>
    <w:pPr>
      <w:spacing w:before="0" w:after="0" w:line="240" w:lineRule="auto"/>
      <w:jc w:val="left"/>
    </w:pPr>
    <w:rPr>
      <w:rFonts w:asciiTheme="minorHAnsi"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1"/>
    <w:uiPriority w:val="62"/>
    <w:rsid w:val="006E07E9"/>
    <w:pPr>
      <w:spacing w:before="0" w:after="0" w:line="240" w:lineRule="auto"/>
      <w:jc w:val="left"/>
    </w:pPr>
    <w:rPr>
      <w:rFonts w:asciiTheme="minorHAnsi" w:hAnsiTheme="minorHAnsi" w:cstheme="minorBidi"/>
      <w:sz w:val="22"/>
      <w:szCs w:val="22"/>
      <w:lang w:val="en-US" w:bidi="en-U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styleId="afa">
    <w:name w:val="annotation text"/>
    <w:basedOn w:val="a"/>
    <w:link w:val="afb"/>
    <w:uiPriority w:val="99"/>
    <w:unhideWhenUsed/>
    <w:rsid w:val="006E07E9"/>
    <w:pPr>
      <w:spacing w:line="240" w:lineRule="auto"/>
    </w:pPr>
    <w:rPr>
      <w:sz w:val="20"/>
    </w:rPr>
  </w:style>
  <w:style w:type="character" w:customStyle="1" w:styleId="afb">
    <w:name w:val="コメント文字列 (文字)"/>
    <w:basedOn w:val="a0"/>
    <w:link w:val="afa"/>
    <w:uiPriority w:val="99"/>
    <w:rsid w:val="006E07E9"/>
    <w:rPr>
      <w:rFonts w:asciiTheme="minorHAnsi" w:eastAsiaTheme="minorEastAsia" w:hAnsiTheme="minorHAnsi" w:cstheme="minorBidi"/>
      <w:color w:val="595959" w:themeColor="text1" w:themeTint="A6"/>
      <w:sz w:val="20"/>
      <w:szCs w:val="20"/>
      <w:lang w:bidi="en-US"/>
    </w:rPr>
  </w:style>
  <w:style w:type="character" w:customStyle="1" w:styleId="afc">
    <w:name w:val="コメント内容 (文字)"/>
    <w:basedOn w:val="afb"/>
    <w:link w:val="afd"/>
    <w:uiPriority w:val="99"/>
    <w:semiHidden/>
    <w:rsid w:val="006E07E9"/>
    <w:rPr>
      <w:rFonts w:asciiTheme="minorHAnsi" w:eastAsiaTheme="minorEastAsia" w:hAnsiTheme="minorHAnsi" w:cstheme="minorBidi"/>
      <w:b/>
      <w:bCs/>
      <w:color w:val="595959" w:themeColor="text1" w:themeTint="A6"/>
      <w:sz w:val="20"/>
      <w:szCs w:val="20"/>
      <w:lang w:bidi="en-US"/>
    </w:rPr>
  </w:style>
  <w:style w:type="paragraph" w:styleId="afd">
    <w:name w:val="annotation subject"/>
    <w:basedOn w:val="afa"/>
    <w:next w:val="afa"/>
    <w:link w:val="afc"/>
    <w:uiPriority w:val="99"/>
    <w:semiHidden/>
    <w:unhideWhenUsed/>
    <w:rsid w:val="006E07E9"/>
    <w:rPr>
      <w:b/>
      <w:bCs/>
    </w:rPr>
  </w:style>
  <w:style w:type="character" w:styleId="afe">
    <w:name w:val="FollowedHyperlink"/>
    <w:basedOn w:val="a0"/>
    <w:uiPriority w:val="99"/>
    <w:semiHidden/>
    <w:unhideWhenUsed/>
    <w:rsid w:val="00FA5CD0"/>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image" Target="media/image20.png"/><Relationship Id="rId21" Type="http://schemas.microsoft.com/office/2007/relationships/diagramDrawing" Target="diagrams/drawing1.xml"/><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oleObject" Target="embeddings/oleObject3.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footer" Target="footer1.xml"/><Relationship Id="rId11" Type="http://schemas.openxmlformats.org/officeDocument/2006/relationships/image" Target="media/image6.png"/><Relationship Id="rId24" Type="http://schemas.openxmlformats.org/officeDocument/2006/relationships/diagramLayout" Target="diagrams/layout2.xm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diagramData" Target="diagrams/data2.xml"/><Relationship Id="rId28" Type="http://schemas.openxmlformats.org/officeDocument/2006/relationships/header" Target="header1.xml"/><Relationship Id="rId36" Type="http://schemas.openxmlformats.org/officeDocument/2006/relationships/image" Target="media/image17.png"/><Relationship Id="rId49"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diagramQuickStyle" Target="diagrams/quickStyle1.xml"/><Relationship Id="rId31" Type="http://schemas.openxmlformats.org/officeDocument/2006/relationships/image" Target="media/image14.png"/><Relationship Id="rId44"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png"/><Relationship Id="rId27" Type="http://schemas.microsoft.com/office/2007/relationships/diagramDrawing" Target="diagrams/drawing2.xml"/><Relationship Id="rId30" Type="http://schemas.openxmlformats.org/officeDocument/2006/relationships/hyperlink" Target="http://daisy.si/dv1/jp/" TargetMode="External"/><Relationship Id="rId35" Type="http://schemas.openxmlformats.org/officeDocument/2006/relationships/oleObject" Target="embeddings/oleObject2.bin"/><Relationship Id="rId43" Type="http://schemas.openxmlformats.org/officeDocument/2006/relationships/image" Target="media/image24.png"/><Relationship Id="rId48" Type="http://schemas.openxmlformats.org/officeDocument/2006/relationships/image" Target="media/image28.png"/><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oleObject" Target="embeddings/oleObject1.bin"/><Relationship Id="rId38" Type="http://schemas.openxmlformats.org/officeDocument/2006/relationships/image" Target="media/image19.png"/><Relationship Id="rId46" Type="http://schemas.openxmlformats.org/officeDocument/2006/relationships/image" Target="media/image27.png"/><Relationship Id="rId20" Type="http://schemas.openxmlformats.org/officeDocument/2006/relationships/diagramColors" Target="diagrams/colors1.xm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EB18F-C78B-4B2C-9196-986330D6AC0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sl-SI"/>
        </a:p>
      </dgm:t>
    </dgm:pt>
    <dgm:pt modelId="{6DD98B82-D33A-4F88-B9B6-ED1D711B4B76}">
      <dgm:prSet phldrT="[Text]"/>
      <dgm:spPr/>
      <dgm:t>
        <a:bodyPr/>
        <a:lstStyle/>
        <a:p>
          <a:pPr algn="ctr"/>
          <a:r>
            <a:rPr lang="sl-SI" b="1"/>
            <a:t>1. </a:t>
          </a:r>
          <a:r>
            <a:rPr lang="ja-JP" altLang="en-US" b="1"/>
            <a:t>土壌が乾くまで計測しながら待ちます</a:t>
          </a:r>
          <a:endParaRPr lang="sl-SI" b="1"/>
        </a:p>
      </dgm:t>
    </dgm:pt>
    <dgm:pt modelId="{B78FC310-36C0-484E-89B4-41DB5511995B}" type="parTrans" cxnId="{66A9D7B3-FB74-4B65-9ED7-0A7565135284}">
      <dgm:prSet/>
      <dgm:spPr/>
      <dgm:t>
        <a:bodyPr/>
        <a:lstStyle/>
        <a:p>
          <a:pPr algn="ctr"/>
          <a:endParaRPr lang="sl-SI"/>
        </a:p>
      </dgm:t>
    </dgm:pt>
    <dgm:pt modelId="{F07C14E5-99F2-4A20-84B2-D37B164F445A}" type="sibTrans" cxnId="{66A9D7B3-FB74-4B65-9ED7-0A7565135284}">
      <dgm:prSet/>
      <dgm:spPr/>
      <dgm:t>
        <a:bodyPr/>
        <a:lstStyle/>
        <a:p>
          <a:pPr algn="ctr"/>
          <a:endParaRPr lang="sl-SI"/>
        </a:p>
      </dgm:t>
    </dgm:pt>
    <dgm:pt modelId="{B08EFA29-C5BC-485D-A6B9-5AD26F2695E7}">
      <dgm:prSet phldrT="[Text]" custT="1"/>
      <dgm:spPr/>
      <dgm:t>
        <a:bodyPr/>
        <a:lstStyle/>
        <a:p>
          <a:pPr algn="ctr"/>
          <a:r>
            <a:rPr lang="sl-SI" sz="1000" b="1"/>
            <a:t>2. </a:t>
          </a:r>
          <a:r>
            <a:rPr lang="ja-JP" altLang="en-US" sz="1000" b="1"/>
            <a:t>適切な量の水を給水します</a:t>
          </a:r>
          <a:endParaRPr lang="sl-SI" sz="1000" b="1"/>
        </a:p>
      </dgm:t>
    </dgm:pt>
    <dgm:pt modelId="{51D2C779-55CE-47E7-86A2-60ABE33DC71A}" type="parTrans" cxnId="{FB00DD71-D3B0-4251-BC29-FA112B290569}">
      <dgm:prSet/>
      <dgm:spPr/>
      <dgm:t>
        <a:bodyPr/>
        <a:lstStyle/>
        <a:p>
          <a:pPr algn="ctr"/>
          <a:endParaRPr lang="sl-SI"/>
        </a:p>
      </dgm:t>
    </dgm:pt>
    <dgm:pt modelId="{AC309AC8-01EC-438F-91E2-8BB89D7D3904}" type="sibTrans" cxnId="{FB00DD71-D3B0-4251-BC29-FA112B290569}">
      <dgm:prSet/>
      <dgm:spPr/>
      <dgm:t>
        <a:bodyPr/>
        <a:lstStyle/>
        <a:p>
          <a:pPr algn="ctr"/>
          <a:endParaRPr lang="sl-SI"/>
        </a:p>
      </dgm:t>
    </dgm:pt>
    <dgm:pt modelId="{A716483E-90F5-442F-8A9C-59461A11C5FF}">
      <dgm:prSet phldrT="[Text]"/>
      <dgm:spPr/>
      <dgm:t>
        <a:bodyPr/>
        <a:lstStyle/>
        <a:p>
          <a:pPr algn="ctr"/>
          <a:r>
            <a:rPr lang="sl-SI" b="1"/>
            <a:t>3. </a:t>
          </a:r>
          <a:r>
            <a:rPr lang="ja-JP" altLang="en-US" b="1"/>
            <a:t>水が土壌に吸収されるまで待ちます</a:t>
          </a:r>
          <a:endParaRPr lang="sl-SI" b="1"/>
        </a:p>
      </dgm:t>
    </dgm:pt>
    <dgm:pt modelId="{3EC08F83-C1FA-4DDF-87A3-11676938CF05}" type="parTrans" cxnId="{979E3CBC-EB6B-4387-A2A4-674E6F5628F4}">
      <dgm:prSet/>
      <dgm:spPr/>
      <dgm:t>
        <a:bodyPr/>
        <a:lstStyle/>
        <a:p>
          <a:pPr algn="ctr"/>
          <a:endParaRPr lang="sl-SI"/>
        </a:p>
      </dgm:t>
    </dgm:pt>
    <dgm:pt modelId="{9D449346-022B-4126-BD0A-0047487E3B74}" type="sibTrans" cxnId="{979E3CBC-EB6B-4387-A2A4-674E6F5628F4}">
      <dgm:prSet/>
      <dgm:spPr/>
      <dgm:t>
        <a:bodyPr/>
        <a:lstStyle/>
        <a:p>
          <a:pPr algn="ctr"/>
          <a:endParaRPr lang="sl-SI"/>
        </a:p>
      </dgm:t>
    </dgm:pt>
    <dgm:pt modelId="{D774E252-086D-46F3-AB21-BACD1FBB9334}">
      <dgm:prSet phldrT="[Text]"/>
      <dgm:spPr/>
      <dgm:t>
        <a:bodyPr/>
        <a:lstStyle/>
        <a:p>
          <a:pPr algn="ctr"/>
          <a:r>
            <a:rPr lang="sl-SI" b="1"/>
            <a:t>4. </a:t>
          </a:r>
          <a:r>
            <a:rPr lang="ja-JP" altLang="en-US" b="1"/>
            <a:t>土壌水分量をチェックします</a:t>
          </a:r>
          <a:endParaRPr lang="sl-SI" b="1"/>
        </a:p>
      </dgm:t>
    </dgm:pt>
    <dgm:pt modelId="{4DCF0101-7381-45BB-AD5B-0AEABCA918B0}" type="parTrans" cxnId="{35B3A84B-81F4-46EE-AD22-9A17D31AF678}">
      <dgm:prSet/>
      <dgm:spPr/>
      <dgm:t>
        <a:bodyPr/>
        <a:lstStyle/>
        <a:p>
          <a:pPr algn="ctr"/>
          <a:endParaRPr lang="sl-SI"/>
        </a:p>
      </dgm:t>
    </dgm:pt>
    <dgm:pt modelId="{D3C44460-0497-4766-9C2C-150A66D59AFE}" type="sibTrans" cxnId="{35B3A84B-81F4-46EE-AD22-9A17D31AF678}">
      <dgm:prSet/>
      <dgm:spPr/>
      <dgm:t>
        <a:bodyPr/>
        <a:lstStyle/>
        <a:p>
          <a:pPr algn="ctr"/>
          <a:endParaRPr lang="sl-SI"/>
        </a:p>
      </dgm:t>
    </dgm:pt>
    <dgm:pt modelId="{CB92C70C-6493-46BE-ADF7-F308CB2C3686}">
      <dgm:prSet phldrT="[Text]" custT="1"/>
      <dgm:spPr/>
      <dgm:t>
        <a:bodyPr/>
        <a:lstStyle/>
        <a:p>
          <a:pPr algn="ctr"/>
          <a:r>
            <a:rPr lang="sl-SI" sz="1000" b="1"/>
            <a:t>5. </a:t>
          </a:r>
          <a:r>
            <a:rPr lang="ja-JP" altLang="en-US" sz="1000" b="1"/>
            <a:t>再度給水するまでカウントダウンします</a:t>
          </a:r>
          <a:endParaRPr lang="sl-SI" sz="1000" b="1"/>
        </a:p>
      </dgm:t>
    </dgm:pt>
    <dgm:pt modelId="{3501442D-3FDD-4FED-B77C-20FC3E784D65}" type="parTrans" cxnId="{B4DEE5EC-5A6F-4D8D-844A-F33693A91AE5}">
      <dgm:prSet/>
      <dgm:spPr/>
      <dgm:t>
        <a:bodyPr/>
        <a:lstStyle/>
        <a:p>
          <a:pPr algn="ctr"/>
          <a:endParaRPr lang="sl-SI"/>
        </a:p>
      </dgm:t>
    </dgm:pt>
    <dgm:pt modelId="{6AF27144-ECAA-4CCA-9D80-50E24EBA40EB}" type="sibTrans" cxnId="{B4DEE5EC-5A6F-4D8D-844A-F33693A91AE5}">
      <dgm:prSet/>
      <dgm:spPr/>
      <dgm:t>
        <a:bodyPr/>
        <a:lstStyle/>
        <a:p>
          <a:pPr algn="ctr"/>
          <a:endParaRPr lang="sl-SI"/>
        </a:p>
      </dgm:t>
    </dgm:pt>
    <dgm:pt modelId="{B7CBEBC0-DC9F-4677-9A81-B5E2A5731886}" type="pres">
      <dgm:prSet presAssocID="{5C7EB18F-C78B-4B2C-9196-986330D6AC04}" presName="cycle" presStyleCnt="0">
        <dgm:presLayoutVars>
          <dgm:dir/>
          <dgm:resizeHandles val="exact"/>
        </dgm:presLayoutVars>
      </dgm:prSet>
      <dgm:spPr/>
      <dgm:t>
        <a:bodyPr/>
        <a:lstStyle/>
        <a:p>
          <a:endParaRPr lang="sl-SI"/>
        </a:p>
      </dgm:t>
    </dgm:pt>
    <dgm:pt modelId="{F31EB9A1-228F-406B-BED7-FB177AF09648}" type="pres">
      <dgm:prSet presAssocID="{6DD98B82-D33A-4F88-B9B6-ED1D711B4B76}" presName="node" presStyleLbl="node1" presStyleIdx="0" presStyleCnt="5" custRadScaleRad="79343" custRadScaleInc="6738">
        <dgm:presLayoutVars>
          <dgm:bulletEnabled val="1"/>
        </dgm:presLayoutVars>
      </dgm:prSet>
      <dgm:spPr/>
      <dgm:t>
        <a:bodyPr/>
        <a:lstStyle/>
        <a:p>
          <a:endParaRPr lang="sl-SI"/>
        </a:p>
      </dgm:t>
    </dgm:pt>
    <dgm:pt modelId="{E433621D-79EA-4EF4-9101-19D0A6E6C7D2}" type="pres">
      <dgm:prSet presAssocID="{F07C14E5-99F2-4A20-84B2-D37B164F445A}" presName="sibTrans" presStyleLbl="sibTrans2D1" presStyleIdx="0" presStyleCnt="5"/>
      <dgm:spPr/>
      <dgm:t>
        <a:bodyPr/>
        <a:lstStyle/>
        <a:p>
          <a:endParaRPr lang="sl-SI"/>
        </a:p>
      </dgm:t>
    </dgm:pt>
    <dgm:pt modelId="{BFB4B814-2EB7-4F01-B564-53513A20CA14}" type="pres">
      <dgm:prSet presAssocID="{F07C14E5-99F2-4A20-84B2-D37B164F445A}" presName="connectorText" presStyleLbl="sibTrans2D1" presStyleIdx="0" presStyleCnt="5"/>
      <dgm:spPr/>
      <dgm:t>
        <a:bodyPr/>
        <a:lstStyle/>
        <a:p>
          <a:endParaRPr lang="sl-SI"/>
        </a:p>
      </dgm:t>
    </dgm:pt>
    <dgm:pt modelId="{A9959AC5-8D46-42EE-B7AF-39F225561152}" type="pres">
      <dgm:prSet presAssocID="{B08EFA29-C5BC-485D-A6B9-5AD26F2695E7}" presName="node" presStyleLbl="node1" presStyleIdx="1" presStyleCnt="5" custScaleX="102388">
        <dgm:presLayoutVars>
          <dgm:bulletEnabled val="1"/>
        </dgm:presLayoutVars>
      </dgm:prSet>
      <dgm:spPr/>
      <dgm:t>
        <a:bodyPr/>
        <a:lstStyle/>
        <a:p>
          <a:endParaRPr lang="sl-SI"/>
        </a:p>
      </dgm:t>
    </dgm:pt>
    <dgm:pt modelId="{DE32966B-FB3A-4F29-9016-0C01C16BD4BA}" type="pres">
      <dgm:prSet presAssocID="{AC309AC8-01EC-438F-91E2-8BB89D7D3904}" presName="sibTrans" presStyleLbl="sibTrans2D1" presStyleIdx="1" presStyleCnt="5"/>
      <dgm:spPr/>
      <dgm:t>
        <a:bodyPr/>
        <a:lstStyle/>
        <a:p>
          <a:endParaRPr lang="sl-SI"/>
        </a:p>
      </dgm:t>
    </dgm:pt>
    <dgm:pt modelId="{1C3A3983-48A0-4FBB-B423-C1006CF1146A}" type="pres">
      <dgm:prSet presAssocID="{AC309AC8-01EC-438F-91E2-8BB89D7D3904}" presName="connectorText" presStyleLbl="sibTrans2D1" presStyleIdx="1" presStyleCnt="5"/>
      <dgm:spPr/>
      <dgm:t>
        <a:bodyPr/>
        <a:lstStyle/>
        <a:p>
          <a:endParaRPr lang="sl-SI"/>
        </a:p>
      </dgm:t>
    </dgm:pt>
    <dgm:pt modelId="{67AC14C5-70D0-4DE8-B924-6E3144A439C4}" type="pres">
      <dgm:prSet presAssocID="{A716483E-90F5-442F-8A9C-59461A11C5FF}" presName="node" presStyleLbl="node1" presStyleIdx="2" presStyleCnt="5">
        <dgm:presLayoutVars>
          <dgm:bulletEnabled val="1"/>
        </dgm:presLayoutVars>
      </dgm:prSet>
      <dgm:spPr/>
      <dgm:t>
        <a:bodyPr/>
        <a:lstStyle/>
        <a:p>
          <a:endParaRPr lang="sl-SI"/>
        </a:p>
      </dgm:t>
    </dgm:pt>
    <dgm:pt modelId="{A2CE997F-B291-4118-BF94-C1058290FC25}" type="pres">
      <dgm:prSet presAssocID="{9D449346-022B-4126-BD0A-0047487E3B74}" presName="sibTrans" presStyleLbl="sibTrans2D1" presStyleIdx="2" presStyleCnt="5"/>
      <dgm:spPr/>
      <dgm:t>
        <a:bodyPr/>
        <a:lstStyle/>
        <a:p>
          <a:endParaRPr lang="sl-SI"/>
        </a:p>
      </dgm:t>
    </dgm:pt>
    <dgm:pt modelId="{B924EAB5-6C4A-4DDE-9EE1-57E47C7BE219}" type="pres">
      <dgm:prSet presAssocID="{9D449346-022B-4126-BD0A-0047487E3B74}" presName="connectorText" presStyleLbl="sibTrans2D1" presStyleIdx="2" presStyleCnt="5"/>
      <dgm:spPr/>
      <dgm:t>
        <a:bodyPr/>
        <a:lstStyle/>
        <a:p>
          <a:endParaRPr lang="sl-SI"/>
        </a:p>
      </dgm:t>
    </dgm:pt>
    <dgm:pt modelId="{4C1D74F0-2D43-48D3-9878-7153FF52D51C}" type="pres">
      <dgm:prSet presAssocID="{D774E252-086D-46F3-AB21-BACD1FBB9334}" presName="node" presStyleLbl="node1" presStyleIdx="3" presStyleCnt="5">
        <dgm:presLayoutVars>
          <dgm:bulletEnabled val="1"/>
        </dgm:presLayoutVars>
      </dgm:prSet>
      <dgm:spPr/>
      <dgm:t>
        <a:bodyPr/>
        <a:lstStyle/>
        <a:p>
          <a:endParaRPr lang="sl-SI"/>
        </a:p>
      </dgm:t>
    </dgm:pt>
    <dgm:pt modelId="{90787437-E7C0-473A-874E-CB1C2C15087C}" type="pres">
      <dgm:prSet presAssocID="{D3C44460-0497-4766-9C2C-150A66D59AFE}" presName="sibTrans" presStyleLbl="sibTrans2D1" presStyleIdx="3" presStyleCnt="5"/>
      <dgm:spPr/>
      <dgm:t>
        <a:bodyPr/>
        <a:lstStyle/>
        <a:p>
          <a:endParaRPr lang="sl-SI"/>
        </a:p>
      </dgm:t>
    </dgm:pt>
    <dgm:pt modelId="{9A48B83A-7D37-49EB-B7E6-42A0C5B16AFF}" type="pres">
      <dgm:prSet presAssocID="{D3C44460-0497-4766-9C2C-150A66D59AFE}" presName="connectorText" presStyleLbl="sibTrans2D1" presStyleIdx="3" presStyleCnt="5"/>
      <dgm:spPr/>
      <dgm:t>
        <a:bodyPr/>
        <a:lstStyle/>
        <a:p>
          <a:endParaRPr lang="sl-SI"/>
        </a:p>
      </dgm:t>
    </dgm:pt>
    <dgm:pt modelId="{A34493EA-57AE-48BB-91B2-B833CAE342B1}" type="pres">
      <dgm:prSet presAssocID="{CB92C70C-6493-46BE-ADF7-F308CB2C3686}" presName="node" presStyleLbl="node1" presStyleIdx="4" presStyleCnt="5">
        <dgm:presLayoutVars>
          <dgm:bulletEnabled val="1"/>
        </dgm:presLayoutVars>
      </dgm:prSet>
      <dgm:spPr/>
      <dgm:t>
        <a:bodyPr/>
        <a:lstStyle/>
        <a:p>
          <a:endParaRPr lang="sl-SI"/>
        </a:p>
      </dgm:t>
    </dgm:pt>
    <dgm:pt modelId="{F244D66D-5D50-440A-9AA2-E1504DB2D3E3}" type="pres">
      <dgm:prSet presAssocID="{6AF27144-ECAA-4CCA-9D80-50E24EBA40EB}" presName="sibTrans" presStyleLbl="sibTrans2D1" presStyleIdx="4" presStyleCnt="5"/>
      <dgm:spPr/>
      <dgm:t>
        <a:bodyPr/>
        <a:lstStyle/>
        <a:p>
          <a:endParaRPr lang="sl-SI"/>
        </a:p>
      </dgm:t>
    </dgm:pt>
    <dgm:pt modelId="{15DCE294-DE72-432B-85EE-EBCF9C215429}" type="pres">
      <dgm:prSet presAssocID="{6AF27144-ECAA-4CCA-9D80-50E24EBA40EB}" presName="connectorText" presStyleLbl="sibTrans2D1" presStyleIdx="4" presStyleCnt="5"/>
      <dgm:spPr/>
      <dgm:t>
        <a:bodyPr/>
        <a:lstStyle/>
        <a:p>
          <a:endParaRPr lang="sl-SI"/>
        </a:p>
      </dgm:t>
    </dgm:pt>
  </dgm:ptLst>
  <dgm:cxnLst>
    <dgm:cxn modelId="{B8468A31-4938-41C8-BF22-D9D648BB5E50}" type="presOf" srcId="{9D449346-022B-4126-BD0A-0047487E3B74}" destId="{B924EAB5-6C4A-4DDE-9EE1-57E47C7BE219}" srcOrd="1" destOrd="0" presId="urn:microsoft.com/office/officeart/2005/8/layout/cycle2"/>
    <dgm:cxn modelId="{B4DEE5EC-5A6F-4D8D-844A-F33693A91AE5}" srcId="{5C7EB18F-C78B-4B2C-9196-986330D6AC04}" destId="{CB92C70C-6493-46BE-ADF7-F308CB2C3686}" srcOrd="4" destOrd="0" parTransId="{3501442D-3FDD-4FED-B77C-20FC3E784D65}" sibTransId="{6AF27144-ECAA-4CCA-9D80-50E24EBA40EB}"/>
    <dgm:cxn modelId="{685F02F3-B5D6-443C-A5BD-E34564760E86}" type="presOf" srcId="{6DD98B82-D33A-4F88-B9B6-ED1D711B4B76}" destId="{F31EB9A1-228F-406B-BED7-FB177AF09648}" srcOrd="0" destOrd="0" presId="urn:microsoft.com/office/officeart/2005/8/layout/cycle2"/>
    <dgm:cxn modelId="{D820652C-CB49-4274-A820-0FE58FF0BBDE}" type="presOf" srcId="{6AF27144-ECAA-4CCA-9D80-50E24EBA40EB}" destId="{F244D66D-5D50-440A-9AA2-E1504DB2D3E3}" srcOrd="0" destOrd="0" presId="urn:microsoft.com/office/officeart/2005/8/layout/cycle2"/>
    <dgm:cxn modelId="{979E3CBC-EB6B-4387-A2A4-674E6F5628F4}" srcId="{5C7EB18F-C78B-4B2C-9196-986330D6AC04}" destId="{A716483E-90F5-442F-8A9C-59461A11C5FF}" srcOrd="2" destOrd="0" parTransId="{3EC08F83-C1FA-4DDF-87A3-11676938CF05}" sibTransId="{9D449346-022B-4126-BD0A-0047487E3B74}"/>
    <dgm:cxn modelId="{A8A923BD-7481-4DA8-B6D5-ADD9F7E8F473}" type="presOf" srcId="{D3C44460-0497-4766-9C2C-150A66D59AFE}" destId="{9A48B83A-7D37-49EB-B7E6-42A0C5B16AFF}" srcOrd="1" destOrd="0" presId="urn:microsoft.com/office/officeart/2005/8/layout/cycle2"/>
    <dgm:cxn modelId="{7E0BA234-5A37-4D7C-8C21-4DE553620CB8}" type="presOf" srcId="{F07C14E5-99F2-4A20-84B2-D37B164F445A}" destId="{BFB4B814-2EB7-4F01-B564-53513A20CA14}" srcOrd="1" destOrd="0" presId="urn:microsoft.com/office/officeart/2005/8/layout/cycle2"/>
    <dgm:cxn modelId="{7F2E9D2D-7AB3-46C8-AE94-9AD0E76E9B64}" type="presOf" srcId="{F07C14E5-99F2-4A20-84B2-D37B164F445A}" destId="{E433621D-79EA-4EF4-9101-19D0A6E6C7D2}" srcOrd="0" destOrd="0" presId="urn:microsoft.com/office/officeart/2005/8/layout/cycle2"/>
    <dgm:cxn modelId="{13A9237B-5174-4474-842E-2D84F10AA494}" type="presOf" srcId="{AC309AC8-01EC-438F-91E2-8BB89D7D3904}" destId="{DE32966B-FB3A-4F29-9016-0C01C16BD4BA}" srcOrd="0" destOrd="0" presId="urn:microsoft.com/office/officeart/2005/8/layout/cycle2"/>
    <dgm:cxn modelId="{69D5C5C0-87CF-40EF-B265-EF91A454848D}" type="presOf" srcId="{D774E252-086D-46F3-AB21-BACD1FBB9334}" destId="{4C1D74F0-2D43-48D3-9878-7153FF52D51C}" srcOrd="0" destOrd="0" presId="urn:microsoft.com/office/officeart/2005/8/layout/cycle2"/>
    <dgm:cxn modelId="{D9B3F06B-1EFF-42D7-A134-B8F471D798D3}" type="presOf" srcId="{9D449346-022B-4126-BD0A-0047487E3B74}" destId="{A2CE997F-B291-4118-BF94-C1058290FC25}" srcOrd="0" destOrd="0" presId="urn:microsoft.com/office/officeart/2005/8/layout/cycle2"/>
    <dgm:cxn modelId="{9EB353E0-E4A2-4994-9D3F-A58E40743FD8}" type="presOf" srcId="{6AF27144-ECAA-4CCA-9D80-50E24EBA40EB}" destId="{15DCE294-DE72-432B-85EE-EBCF9C215429}" srcOrd="1" destOrd="0" presId="urn:microsoft.com/office/officeart/2005/8/layout/cycle2"/>
    <dgm:cxn modelId="{FB00DD71-D3B0-4251-BC29-FA112B290569}" srcId="{5C7EB18F-C78B-4B2C-9196-986330D6AC04}" destId="{B08EFA29-C5BC-485D-A6B9-5AD26F2695E7}" srcOrd="1" destOrd="0" parTransId="{51D2C779-55CE-47E7-86A2-60ABE33DC71A}" sibTransId="{AC309AC8-01EC-438F-91E2-8BB89D7D3904}"/>
    <dgm:cxn modelId="{E8EED3ED-C283-4678-A7E5-731E4F0C4DF9}" type="presOf" srcId="{5C7EB18F-C78B-4B2C-9196-986330D6AC04}" destId="{B7CBEBC0-DC9F-4677-9A81-B5E2A5731886}" srcOrd="0" destOrd="0" presId="urn:microsoft.com/office/officeart/2005/8/layout/cycle2"/>
    <dgm:cxn modelId="{35B3A84B-81F4-46EE-AD22-9A17D31AF678}" srcId="{5C7EB18F-C78B-4B2C-9196-986330D6AC04}" destId="{D774E252-086D-46F3-AB21-BACD1FBB9334}" srcOrd="3" destOrd="0" parTransId="{4DCF0101-7381-45BB-AD5B-0AEABCA918B0}" sibTransId="{D3C44460-0497-4766-9C2C-150A66D59AFE}"/>
    <dgm:cxn modelId="{404C969A-7385-47E6-ABF5-37FBFE170E84}" type="presOf" srcId="{D3C44460-0497-4766-9C2C-150A66D59AFE}" destId="{90787437-E7C0-473A-874E-CB1C2C15087C}" srcOrd="0" destOrd="0" presId="urn:microsoft.com/office/officeart/2005/8/layout/cycle2"/>
    <dgm:cxn modelId="{8922A5FA-90CE-4592-83F1-BD55F7814FC4}" type="presOf" srcId="{A716483E-90F5-442F-8A9C-59461A11C5FF}" destId="{67AC14C5-70D0-4DE8-B924-6E3144A439C4}" srcOrd="0" destOrd="0" presId="urn:microsoft.com/office/officeart/2005/8/layout/cycle2"/>
    <dgm:cxn modelId="{66A9D7B3-FB74-4B65-9ED7-0A7565135284}" srcId="{5C7EB18F-C78B-4B2C-9196-986330D6AC04}" destId="{6DD98B82-D33A-4F88-B9B6-ED1D711B4B76}" srcOrd="0" destOrd="0" parTransId="{B78FC310-36C0-484E-89B4-41DB5511995B}" sibTransId="{F07C14E5-99F2-4A20-84B2-D37B164F445A}"/>
    <dgm:cxn modelId="{F6BDEAD7-44A1-4449-9DD7-256AF221877D}" type="presOf" srcId="{B08EFA29-C5BC-485D-A6B9-5AD26F2695E7}" destId="{A9959AC5-8D46-42EE-B7AF-39F225561152}" srcOrd="0" destOrd="0" presId="urn:microsoft.com/office/officeart/2005/8/layout/cycle2"/>
    <dgm:cxn modelId="{E8525716-3672-4EE0-9290-94776B1A34C8}" type="presOf" srcId="{CB92C70C-6493-46BE-ADF7-F308CB2C3686}" destId="{A34493EA-57AE-48BB-91B2-B833CAE342B1}" srcOrd="0" destOrd="0" presId="urn:microsoft.com/office/officeart/2005/8/layout/cycle2"/>
    <dgm:cxn modelId="{75E39B79-C124-4694-B909-BBF63C4003C7}" type="presOf" srcId="{AC309AC8-01EC-438F-91E2-8BB89D7D3904}" destId="{1C3A3983-48A0-4FBB-B423-C1006CF1146A}" srcOrd="1" destOrd="0" presId="urn:microsoft.com/office/officeart/2005/8/layout/cycle2"/>
    <dgm:cxn modelId="{CF172CE9-03A2-43BA-93AD-EE53DDFC93B6}" type="presParOf" srcId="{B7CBEBC0-DC9F-4677-9A81-B5E2A5731886}" destId="{F31EB9A1-228F-406B-BED7-FB177AF09648}" srcOrd="0" destOrd="0" presId="urn:microsoft.com/office/officeart/2005/8/layout/cycle2"/>
    <dgm:cxn modelId="{4C02F634-197B-49A3-9256-E546804FB1B4}" type="presParOf" srcId="{B7CBEBC0-DC9F-4677-9A81-B5E2A5731886}" destId="{E433621D-79EA-4EF4-9101-19D0A6E6C7D2}" srcOrd="1" destOrd="0" presId="urn:microsoft.com/office/officeart/2005/8/layout/cycle2"/>
    <dgm:cxn modelId="{3D8B570C-1B0C-4DC3-9E5D-61481E6D858F}" type="presParOf" srcId="{E433621D-79EA-4EF4-9101-19D0A6E6C7D2}" destId="{BFB4B814-2EB7-4F01-B564-53513A20CA14}" srcOrd="0" destOrd="0" presId="urn:microsoft.com/office/officeart/2005/8/layout/cycle2"/>
    <dgm:cxn modelId="{D44C7BDD-1DB1-476F-8264-43A55F206C92}" type="presParOf" srcId="{B7CBEBC0-DC9F-4677-9A81-B5E2A5731886}" destId="{A9959AC5-8D46-42EE-B7AF-39F225561152}" srcOrd="2" destOrd="0" presId="urn:microsoft.com/office/officeart/2005/8/layout/cycle2"/>
    <dgm:cxn modelId="{6D33B85C-78FF-4E2F-8946-C4E4E2816703}" type="presParOf" srcId="{B7CBEBC0-DC9F-4677-9A81-B5E2A5731886}" destId="{DE32966B-FB3A-4F29-9016-0C01C16BD4BA}" srcOrd="3" destOrd="0" presId="urn:microsoft.com/office/officeart/2005/8/layout/cycle2"/>
    <dgm:cxn modelId="{E231C4CC-3624-4C8A-AC5E-51245DFD272D}" type="presParOf" srcId="{DE32966B-FB3A-4F29-9016-0C01C16BD4BA}" destId="{1C3A3983-48A0-4FBB-B423-C1006CF1146A}" srcOrd="0" destOrd="0" presId="urn:microsoft.com/office/officeart/2005/8/layout/cycle2"/>
    <dgm:cxn modelId="{BB7C35E0-8842-4B83-9BBD-4CB4AC4A9A1D}" type="presParOf" srcId="{B7CBEBC0-DC9F-4677-9A81-B5E2A5731886}" destId="{67AC14C5-70D0-4DE8-B924-6E3144A439C4}" srcOrd="4" destOrd="0" presId="urn:microsoft.com/office/officeart/2005/8/layout/cycle2"/>
    <dgm:cxn modelId="{8790C491-A87E-477A-B3ED-09C39AEABDF5}" type="presParOf" srcId="{B7CBEBC0-DC9F-4677-9A81-B5E2A5731886}" destId="{A2CE997F-B291-4118-BF94-C1058290FC25}" srcOrd="5" destOrd="0" presId="urn:microsoft.com/office/officeart/2005/8/layout/cycle2"/>
    <dgm:cxn modelId="{B54FEACE-3BAC-4476-8A5A-D16709C40388}" type="presParOf" srcId="{A2CE997F-B291-4118-BF94-C1058290FC25}" destId="{B924EAB5-6C4A-4DDE-9EE1-57E47C7BE219}" srcOrd="0" destOrd="0" presId="urn:microsoft.com/office/officeart/2005/8/layout/cycle2"/>
    <dgm:cxn modelId="{26BC6445-2130-4036-9321-23696001F718}" type="presParOf" srcId="{B7CBEBC0-DC9F-4677-9A81-B5E2A5731886}" destId="{4C1D74F0-2D43-48D3-9878-7153FF52D51C}" srcOrd="6" destOrd="0" presId="urn:microsoft.com/office/officeart/2005/8/layout/cycle2"/>
    <dgm:cxn modelId="{4589F89B-7468-4285-9195-B92DE8FD2C12}" type="presParOf" srcId="{B7CBEBC0-DC9F-4677-9A81-B5E2A5731886}" destId="{90787437-E7C0-473A-874E-CB1C2C15087C}" srcOrd="7" destOrd="0" presId="urn:microsoft.com/office/officeart/2005/8/layout/cycle2"/>
    <dgm:cxn modelId="{4FDBE411-35A6-48BD-8E69-E2034C7A58BD}" type="presParOf" srcId="{90787437-E7C0-473A-874E-CB1C2C15087C}" destId="{9A48B83A-7D37-49EB-B7E6-42A0C5B16AFF}" srcOrd="0" destOrd="0" presId="urn:microsoft.com/office/officeart/2005/8/layout/cycle2"/>
    <dgm:cxn modelId="{034567D6-D5CF-4D34-99C3-82BD5DB050B6}" type="presParOf" srcId="{B7CBEBC0-DC9F-4677-9A81-B5E2A5731886}" destId="{A34493EA-57AE-48BB-91B2-B833CAE342B1}" srcOrd="8" destOrd="0" presId="urn:microsoft.com/office/officeart/2005/8/layout/cycle2"/>
    <dgm:cxn modelId="{6A97AD92-3FE9-4DA4-B56A-1A45F2E588DA}" type="presParOf" srcId="{B7CBEBC0-DC9F-4677-9A81-B5E2A5731886}" destId="{F244D66D-5D50-440A-9AA2-E1504DB2D3E3}" srcOrd="9" destOrd="0" presId="urn:microsoft.com/office/officeart/2005/8/layout/cycle2"/>
    <dgm:cxn modelId="{378770E9-1A80-4879-8B3D-5841CC34F654}" type="presParOf" srcId="{F244D66D-5D50-440A-9AA2-E1504DB2D3E3}" destId="{15DCE294-DE72-432B-85EE-EBCF9C215429}"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325C5E-39BA-49D8-A48B-4AA72D6D7F48}"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sl-SI"/>
        </a:p>
      </dgm:t>
    </dgm:pt>
    <dgm:pt modelId="{68FFCF5B-FFE0-48DD-8216-A55DB965377F}">
      <dgm:prSet phldrT="[Text]" custT="1"/>
      <dgm:spPr/>
      <dgm:t>
        <a:bodyPr/>
        <a:lstStyle/>
        <a:p>
          <a:pPr algn="ctr"/>
          <a:r>
            <a:rPr lang="sl-SI" sz="1600">
              <a:latin typeface="HGP教科書体" panose="02020600000000000000" pitchFamily="18" charset="-128"/>
              <a:ea typeface="HGP教科書体" panose="02020600000000000000" pitchFamily="18" charset="-128"/>
            </a:rPr>
            <a:t>1. </a:t>
          </a:r>
          <a:r>
            <a:rPr lang="ja-JP" altLang="en-US" sz="1600">
              <a:latin typeface="HGP教科書体" panose="02020600000000000000" pitchFamily="18" charset="-128"/>
              <a:ea typeface="HGP教科書体" panose="02020600000000000000" pitchFamily="18" charset="-128"/>
            </a:rPr>
            <a:t>カウントダウン</a:t>
          </a:r>
          <a:endParaRPr lang="en-US" altLang="ja-JP" sz="1600">
            <a:latin typeface="HGP教科書体" panose="02020600000000000000" pitchFamily="18" charset="-128"/>
            <a:ea typeface="HGP教科書体" panose="02020600000000000000" pitchFamily="18" charset="-128"/>
          </a:endParaRPr>
        </a:p>
        <a:p>
          <a:pPr algn="ctr"/>
          <a:r>
            <a:rPr lang="en-US" altLang="ja-JP" sz="1600">
              <a:latin typeface="HGP教科書体" panose="02020600000000000000" pitchFamily="18" charset="-128"/>
              <a:ea typeface="HGP教科書体" panose="02020600000000000000" pitchFamily="18" charset="-128"/>
            </a:rPr>
            <a:t>24</a:t>
          </a:r>
          <a:r>
            <a:rPr lang="ja-JP" altLang="en-US" sz="1600">
              <a:latin typeface="HGP教科書体" panose="02020600000000000000" pitchFamily="18" charset="-128"/>
              <a:ea typeface="HGP教科書体" panose="02020600000000000000" pitchFamily="18" charset="-128"/>
            </a:rPr>
            <a:t>時間</a:t>
          </a:r>
          <a:endParaRPr lang="sl-SI" sz="1600">
            <a:latin typeface="HGP教科書体" panose="02020600000000000000" pitchFamily="18" charset="-128"/>
            <a:ea typeface="HGP教科書体" panose="02020600000000000000" pitchFamily="18" charset="-128"/>
          </a:endParaRPr>
        </a:p>
      </dgm:t>
    </dgm:pt>
    <dgm:pt modelId="{B6C93F39-732E-42AC-ABE7-65EC77994BA7}" type="parTrans" cxnId="{B098D4F6-C08A-4C4A-BA42-F558481CD5A1}">
      <dgm:prSet/>
      <dgm:spPr/>
      <dgm:t>
        <a:bodyPr/>
        <a:lstStyle/>
        <a:p>
          <a:pPr algn="ctr"/>
          <a:endParaRPr lang="sl-SI"/>
        </a:p>
      </dgm:t>
    </dgm:pt>
    <dgm:pt modelId="{5FA28F22-F069-4AE6-9B3F-0D0BABBCC1D3}" type="sibTrans" cxnId="{B098D4F6-C08A-4C4A-BA42-F558481CD5A1}">
      <dgm:prSet/>
      <dgm:spPr/>
      <dgm:t>
        <a:bodyPr/>
        <a:lstStyle/>
        <a:p>
          <a:pPr algn="ctr"/>
          <a:endParaRPr lang="sl-SI"/>
        </a:p>
      </dgm:t>
    </dgm:pt>
    <dgm:pt modelId="{44B9E376-792C-4ED5-A77A-D40E191E527C}">
      <dgm:prSet phldrT="[Text]" custT="1"/>
      <dgm:spPr/>
      <dgm:t>
        <a:bodyPr/>
        <a:lstStyle/>
        <a:p>
          <a:pPr algn="ctr"/>
          <a:r>
            <a:rPr lang="sl-SI" sz="1600">
              <a:latin typeface="HGP教科書体" panose="02020600000000000000" pitchFamily="18" charset="-128"/>
              <a:ea typeface="HGP教科書体" panose="02020600000000000000" pitchFamily="18" charset="-128"/>
            </a:rPr>
            <a:t>2. </a:t>
          </a:r>
          <a:r>
            <a:rPr lang="ja-JP" altLang="en-US" sz="1600">
              <a:latin typeface="HGP教科書体" panose="02020600000000000000" pitchFamily="18" charset="-128"/>
              <a:ea typeface="HGP教科書体" panose="02020600000000000000" pitchFamily="18" charset="-128"/>
            </a:rPr>
            <a:t>水やり</a:t>
          </a:r>
          <a:endParaRPr lang="en-US" altLang="ja-JP" sz="1600">
            <a:latin typeface="HGP教科書体" panose="02020600000000000000" pitchFamily="18" charset="-128"/>
            <a:ea typeface="HGP教科書体" panose="02020600000000000000" pitchFamily="18" charset="-128"/>
          </a:endParaRPr>
        </a:p>
        <a:p>
          <a:pPr algn="ctr"/>
          <a:r>
            <a:rPr lang="en-US" altLang="ja-JP" sz="1600">
              <a:latin typeface="HGP教科書体" panose="02020600000000000000" pitchFamily="18" charset="-128"/>
              <a:ea typeface="HGP教科書体" panose="02020600000000000000" pitchFamily="18" charset="-128"/>
            </a:rPr>
            <a:t>30</a:t>
          </a:r>
          <a:r>
            <a:rPr lang="ja-JP" altLang="en-US" sz="1600">
              <a:latin typeface="HGP教科書体" panose="02020600000000000000" pitchFamily="18" charset="-128"/>
              <a:ea typeface="HGP教科書体" panose="02020600000000000000" pitchFamily="18" charset="-128"/>
            </a:rPr>
            <a:t>秒</a:t>
          </a:r>
          <a:endParaRPr lang="sl-SI" sz="1600">
            <a:latin typeface="HGP教科書体" panose="02020600000000000000" pitchFamily="18" charset="-128"/>
            <a:ea typeface="HGP教科書体" panose="02020600000000000000" pitchFamily="18" charset="-128"/>
          </a:endParaRPr>
        </a:p>
      </dgm:t>
    </dgm:pt>
    <dgm:pt modelId="{27E57926-04E6-43ED-9775-B3D091622C6E}" type="parTrans" cxnId="{866079EF-C6C9-42D9-82E7-F582FF405A14}">
      <dgm:prSet/>
      <dgm:spPr/>
      <dgm:t>
        <a:bodyPr/>
        <a:lstStyle/>
        <a:p>
          <a:pPr algn="ctr"/>
          <a:endParaRPr lang="sl-SI"/>
        </a:p>
      </dgm:t>
    </dgm:pt>
    <dgm:pt modelId="{8AC7A9E8-3756-432B-93BE-0D64F2DE1A30}" type="sibTrans" cxnId="{866079EF-C6C9-42D9-82E7-F582FF405A14}">
      <dgm:prSet/>
      <dgm:spPr/>
      <dgm:t>
        <a:bodyPr/>
        <a:lstStyle/>
        <a:p>
          <a:pPr algn="ctr"/>
          <a:endParaRPr lang="sl-SI"/>
        </a:p>
      </dgm:t>
    </dgm:pt>
    <dgm:pt modelId="{2A39824E-17BC-4CAE-8AE7-70E8C67F6D4F}" type="pres">
      <dgm:prSet presAssocID="{F1325C5E-39BA-49D8-A48B-4AA72D6D7F48}" presName="cycle" presStyleCnt="0">
        <dgm:presLayoutVars>
          <dgm:dir/>
          <dgm:resizeHandles val="exact"/>
        </dgm:presLayoutVars>
      </dgm:prSet>
      <dgm:spPr/>
      <dgm:t>
        <a:bodyPr/>
        <a:lstStyle/>
        <a:p>
          <a:endParaRPr lang="sl-SI"/>
        </a:p>
      </dgm:t>
    </dgm:pt>
    <dgm:pt modelId="{D71D74B5-7F6A-43CF-8DB3-3B9EDD092741}" type="pres">
      <dgm:prSet presAssocID="{68FFCF5B-FFE0-48DD-8216-A55DB965377F}" presName="dummy" presStyleCnt="0"/>
      <dgm:spPr/>
    </dgm:pt>
    <dgm:pt modelId="{70BD8BB3-31BA-4C20-9BBD-5D55F0585D45}" type="pres">
      <dgm:prSet presAssocID="{68FFCF5B-FFE0-48DD-8216-A55DB965377F}" presName="node" presStyleLbl="revTx" presStyleIdx="0" presStyleCnt="2" custScaleX="162015">
        <dgm:presLayoutVars>
          <dgm:bulletEnabled val="1"/>
        </dgm:presLayoutVars>
      </dgm:prSet>
      <dgm:spPr/>
      <dgm:t>
        <a:bodyPr/>
        <a:lstStyle/>
        <a:p>
          <a:endParaRPr lang="sl-SI"/>
        </a:p>
      </dgm:t>
    </dgm:pt>
    <dgm:pt modelId="{67B71A8F-6E01-4359-890E-71C0F50CBDD7}" type="pres">
      <dgm:prSet presAssocID="{5FA28F22-F069-4AE6-9B3F-0D0BABBCC1D3}" presName="sibTrans" presStyleLbl="node1" presStyleIdx="0" presStyleCnt="2"/>
      <dgm:spPr/>
      <dgm:t>
        <a:bodyPr/>
        <a:lstStyle/>
        <a:p>
          <a:endParaRPr lang="sl-SI"/>
        </a:p>
      </dgm:t>
    </dgm:pt>
    <dgm:pt modelId="{084DAC61-106B-4998-B4B1-9630FC840776}" type="pres">
      <dgm:prSet presAssocID="{44B9E376-792C-4ED5-A77A-D40E191E527C}" presName="dummy" presStyleCnt="0"/>
      <dgm:spPr/>
    </dgm:pt>
    <dgm:pt modelId="{74386724-B7BF-48BA-AB11-FEF558914ED8}" type="pres">
      <dgm:prSet presAssocID="{44B9E376-792C-4ED5-A77A-D40E191E527C}" presName="node" presStyleLbl="revTx" presStyleIdx="1" presStyleCnt="2" custScaleX="145086">
        <dgm:presLayoutVars>
          <dgm:bulletEnabled val="1"/>
        </dgm:presLayoutVars>
      </dgm:prSet>
      <dgm:spPr/>
      <dgm:t>
        <a:bodyPr/>
        <a:lstStyle/>
        <a:p>
          <a:endParaRPr lang="sl-SI"/>
        </a:p>
      </dgm:t>
    </dgm:pt>
    <dgm:pt modelId="{22117407-DD46-47FA-8E96-B4C4151AAC0B}" type="pres">
      <dgm:prSet presAssocID="{8AC7A9E8-3756-432B-93BE-0D64F2DE1A30}" presName="sibTrans" presStyleLbl="node1" presStyleIdx="1" presStyleCnt="2" custLinFactNeighborX="436" custLinFactNeighborY="-435"/>
      <dgm:spPr/>
      <dgm:t>
        <a:bodyPr/>
        <a:lstStyle/>
        <a:p>
          <a:endParaRPr lang="sl-SI"/>
        </a:p>
      </dgm:t>
    </dgm:pt>
  </dgm:ptLst>
  <dgm:cxnLst>
    <dgm:cxn modelId="{8ED146EF-CC55-40AE-8099-241B977AF31B}" type="presOf" srcId="{5FA28F22-F069-4AE6-9B3F-0D0BABBCC1D3}" destId="{67B71A8F-6E01-4359-890E-71C0F50CBDD7}" srcOrd="0" destOrd="0" presId="urn:microsoft.com/office/officeart/2005/8/layout/cycle1"/>
    <dgm:cxn modelId="{B098D4F6-C08A-4C4A-BA42-F558481CD5A1}" srcId="{F1325C5E-39BA-49D8-A48B-4AA72D6D7F48}" destId="{68FFCF5B-FFE0-48DD-8216-A55DB965377F}" srcOrd="0" destOrd="0" parTransId="{B6C93F39-732E-42AC-ABE7-65EC77994BA7}" sibTransId="{5FA28F22-F069-4AE6-9B3F-0D0BABBCC1D3}"/>
    <dgm:cxn modelId="{0121BF79-83AF-4AD0-860A-148725EB4306}" type="presOf" srcId="{F1325C5E-39BA-49D8-A48B-4AA72D6D7F48}" destId="{2A39824E-17BC-4CAE-8AE7-70E8C67F6D4F}" srcOrd="0" destOrd="0" presId="urn:microsoft.com/office/officeart/2005/8/layout/cycle1"/>
    <dgm:cxn modelId="{2FCC7B28-1272-4E35-A03B-77097263B67E}" type="presOf" srcId="{68FFCF5B-FFE0-48DD-8216-A55DB965377F}" destId="{70BD8BB3-31BA-4C20-9BBD-5D55F0585D45}" srcOrd="0" destOrd="0" presId="urn:microsoft.com/office/officeart/2005/8/layout/cycle1"/>
    <dgm:cxn modelId="{B98043B2-A1E0-4B07-BD28-9E3E79855347}" type="presOf" srcId="{44B9E376-792C-4ED5-A77A-D40E191E527C}" destId="{74386724-B7BF-48BA-AB11-FEF558914ED8}" srcOrd="0" destOrd="0" presId="urn:microsoft.com/office/officeart/2005/8/layout/cycle1"/>
    <dgm:cxn modelId="{866079EF-C6C9-42D9-82E7-F582FF405A14}" srcId="{F1325C5E-39BA-49D8-A48B-4AA72D6D7F48}" destId="{44B9E376-792C-4ED5-A77A-D40E191E527C}" srcOrd="1" destOrd="0" parTransId="{27E57926-04E6-43ED-9775-B3D091622C6E}" sibTransId="{8AC7A9E8-3756-432B-93BE-0D64F2DE1A30}"/>
    <dgm:cxn modelId="{657AA93C-5E1B-4622-82D3-8F0EF2704249}" type="presOf" srcId="{8AC7A9E8-3756-432B-93BE-0D64F2DE1A30}" destId="{22117407-DD46-47FA-8E96-B4C4151AAC0B}" srcOrd="0" destOrd="0" presId="urn:microsoft.com/office/officeart/2005/8/layout/cycle1"/>
    <dgm:cxn modelId="{D2F16099-9499-4E8E-B86B-45B48F49C308}" type="presParOf" srcId="{2A39824E-17BC-4CAE-8AE7-70E8C67F6D4F}" destId="{D71D74B5-7F6A-43CF-8DB3-3B9EDD092741}" srcOrd="0" destOrd="0" presId="urn:microsoft.com/office/officeart/2005/8/layout/cycle1"/>
    <dgm:cxn modelId="{EE863A1B-7804-42D6-AA0A-E158EB2A67B9}" type="presParOf" srcId="{2A39824E-17BC-4CAE-8AE7-70E8C67F6D4F}" destId="{70BD8BB3-31BA-4C20-9BBD-5D55F0585D45}" srcOrd="1" destOrd="0" presId="urn:microsoft.com/office/officeart/2005/8/layout/cycle1"/>
    <dgm:cxn modelId="{AB925C8A-BB9A-48EF-90A3-0196CC7BC3E5}" type="presParOf" srcId="{2A39824E-17BC-4CAE-8AE7-70E8C67F6D4F}" destId="{67B71A8F-6E01-4359-890E-71C0F50CBDD7}" srcOrd="2" destOrd="0" presId="urn:microsoft.com/office/officeart/2005/8/layout/cycle1"/>
    <dgm:cxn modelId="{8DF8B02A-C5B5-464F-AA1B-C49B9453A59F}" type="presParOf" srcId="{2A39824E-17BC-4CAE-8AE7-70E8C67F6D4F}" destId="{084DAC61-106B-4998-B4B1-9630FC840776}" srcOrd="3" destOrd="0" presId="urn:microsoft.com/office/officeart/2005/8/layout/cycle1"/>
    <dgm:cxn modelId="{533FF627-782E-4F80-873D-07A23A7F0C5E}" type="presParOf" srcId="{2A39824E-17BC-4CAE-8AE7-70E8C67F6D4F}" destId="{74386724-B7BF-48BA-AB11-FEF558914ED8}" srcOrd="4" destOrd="0" presId="urn:microsoft.com/office/officeart/2005/8/layout/cycle1"/>
    <dgm:cxn modelId="{3D5BE775-AFD3-48D4-86A1-D225788BE608}" type="presParOf" srcId="{2A39824E-17BC-4CAE-8AE7-70E8C67F6D4F}" destId="{22117407-DD46-47FA-8E96-B4C4151AAC0B}" srcOrd="5" destOrd="0" presId="urn:microsoft.com/office/officeart/2005/8/layout/cycle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EB9A1-228F-406B-BED7-FB177AF09648}">
      <dsp:nvSpPr>
        <dsp:cNvPr id="0" name=""/>
        <dsp:cNvSpPr/>
      </dsp:nvSpPr>
      <dsp:spPr>
        <a:xfrm>
          <a:off x="2367957" y="252603"/>
          <a:ext cx="950157" cy="950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b="1" kern="1200"/>
            <a:t>1. </a:t>
          </a:r>
          <a:r>
            <a:rPr lang="ja-JP" altLang="en-US" sz="1000" b="1" kern="1200"/>
            <a:t>土壌が乾くまで計測しながら待ちます</a:t>
          </a:r>
          <a:endParaRPr lang="sl-SI" sz="1000" b="1" kern="1200"/>
        </a:p>
      </dsp:txBody>
      <dsp:txXfrm>
        <a:off x="2507104" y="391750"/>
        <a:ext cx="671863" cy="671863"/>
      </dsp:txXfrm>
    </dsp:sp>
    <dsp:sp modelId="{E433621D-79EA-4EF4-9101-19D0A6E6C7D2}">
      <dsp:nvSpPr>
        <dsp:cNvPr id="0" name=""/>
        <dsp:cNvSpPr/>
      </dsp:nvSpPr>
      <dsp:spPr>
        <a:xfrm rot="1667918">
          <a:off x="3312379" y="856599"/>
          <a:ext cx="158624" cy="320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a:off x="3315125" y="909639"/>
        <a:ext cx="111037" cy="192406"/>
      </dsp:txXfrm>
    </dsp:sp>
    <dsp:sp modelId="{A9959AC5-8D46-42EE-B7AF-39F225561152}">
      <dsp:nvSpPr>
        <dsp:cNvPr id="0" name=""/>
        <dsp:cNvSpPr/>
      </dsp:nvSpPr>
      <dsp:spPr>
        <a:xfrm>
          <a:off x="3469656" y="839410"/>
          <a:ext cx="972847" cy="950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b="1" kern="1200"/>
            <a:t>2. </a:t>
          </a:r>
          <a:r>
            <a:rPr lang="ja-JP" altLang="en-US" sz="1000" b="1" kern="1200"/>
            <a:t>適切な量の水を給水します</a:t>
          </a:r>
          <a:endParaRPr lang="sl-SI" sz="1000" b="1" kern="1200"/>
        </a:p>
      </dsp:txBody>
      <dsp:txXfrm>
        <a:off x="3612126" y="978557"/>
        <a:ext cx="687907" cy="671863"/>
      </dsp:txXfrm>
    </dsp:sp>
    <dsp:sp modelId="{DE32966B-FB3A-4F29-9016-0C01C16BD4BA}">
      <dsp:nvSpPr>
        <dsp:cNvPr id="0" name=""/>
        <dsp:cNvSpPr/>
      </dsp:nvSpPr>
      <dsp:spPr>
        <a:xfrm rot="6480000">
          <a:off x="3611905" y="1826050"/>
          <a:ext cx="251721" cy="320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rot="10800000">
        <a:off x="3661331" y="1854276"/>
        <a:ext cx="176205" cy="192406"/>
      </dsp:txXfrm>
    </dsp:sp>
    <dsp:sp modelId="{67AC14C5-70D0-4DE8-B924-6E3144A439C4}">
      <dsp:nvSpPr>
        <dsp:cNvPr id="0" name=""/>
        <dsp:cNvSpPr/>
      </dsp:nvSpPr>
      <dsp:spPr>
        <a:xfrm>
          <a:off x="3040295" y="2195763"/>
          <a:ext cx="950157" cy="950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b="1" kern="1200"/>
            <a:t>3. </a:t>
          </a:r>
          <a:r>
            <a:rPr lang="ja-JP" altLang="en-US" sz="1000" b="1" kern="1200"/>
            <a:t>水が土壌に吸収されるまで待ちます</a:t>
          </a:r>
          <a:endParaRPr lang="sl-SI" sz="1000" b="1" kern="1200"/>
        </a:p>
      </dsp:txBody>
      <dsp:txXfrm>
        <a:off x="3179442" y="2334910"/>
        <a:ext cx="671863" cy="671863"/>
      </dsp:txXfrm>
    </dsp:sp>
    <dsp:sp modelId="{A2CE997F-B291-4118-BF94-C1058290FC25}">
      <dsp:nvSpPr>
        <dsp:cNvPr id="0" name=""/>
        <dsp:cNvSpPr/>
      </dsp:nvSpPr>
      <dsp:spPr>
        <a:xfrm rot="10800000">
          <a:off x="2683298" y="2510503"/>
          <a:ext cx="252277" cy="320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rot="10800000">
        <a:off x="2758981" y="2574639"/>
        <a:ext cx="176594" cy="192406"/>
      </dsp:txXfrm>
    </dsp:sp>
    <dsp:sp modelId="{4C1D74F0-2D43-48D3-9878-7153FF52D51C}">
      <dsp:nvSpPr>
        <dsp:cNvPr id="0" name=""/>
        <dsp:cNvSpPr/>
      </dsp:nvSpPr>
      <dsp:spPr>
        <a:xfrm>
          <a:off x="1614141" y="2195763"/>
          <a:ext cx="950157" cy="950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b="1" kern="1200"/>
            <a:t>4. </a:t>
          </a:r>
          <a:r>
            <a:rPr lang="ja-JP" altLang="en-US" sz="1000" b="1" kern="1200"/>
            <a:t>土壌水分量をチェックします</a:t>
          </a:r>
          <a:endParaRPr lang="sl-SI" sz="1000" b="1" kern="1200"/>
        </a:p>
      </dsp:txBody>
      <dsp:txXfrm>
        <a:off x="1753288" y="2334910"/>
        <a:ext cx="671863" cy="671863"/>
      </dsp:txXfrm>
    </dsp:sp>
    <dsp:sp modelId="{90787437-E7C0-473A-874E-CB1C2C15087C}">
      <dsp:nvSpPr>
        <dsp:cNvPr id="0" name=""/>
        <dsp:cNvSpPr/>
      </dsp:nvSpPr>
      <dsp:spPr>
        <a:xfrm rot="15120000">
          <a:off x="1744935" y="1839117"/>
          <a:ext cx="252277" cy="320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rot="10800000">
        <a:off x="1794470" y="1939242"/>
        <a:ext cx="176594" cy="192406"/>
      </dsp:txXfrm>
    </dsp:sp>
    <dsp:sp modelId="{A34493EA-57AE-48BB-91B2-B833CAE342B1}">
      <dsp:nvSpPr>
        <dsp:cNvPr id="0" name=""/>
        <dsp:cNvSpPr/>
      </dsp:nvSpPr>
      <dsp:spPr>
        <a:xfrm>
          <a:off x="1173435" y="839410"/>
          <a:ext cx="950157" cy="9501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b="1" kern="1200"/>
            <a:t>5. </a:t>
          </a:r>
          <a:r>
            <a:rPr lang="ja-JP" altLang="en-US" sz="1000" b="1" kern="1200"/>
            <a:t>再度給水するまでカウントダウンします</a:t>
          </a:r>
          <a:endParaRPr lang="sl-SI" sz="1000" b="1" kern="1200"/>
        </a:p>
      </dsp:txBody>
      <dsp:txXfrm>
        <a:off x="1312582" y="978557"/>
        <a:ext cx="671863" cy="671863"/>
      </dsp:txXfrm>
    </dsp:sp>
    <dsp:sp modelId="{F244D66D-5D50-440A-9AA2-E1504DB2D3E3}">
      <dsp:nvSpPr>
        <dsp:cNvPr id="0" name=""/>
        <dsp:cNvSpPr/>
      </dsp:nvSpPr>
      <dsp:spPr>
        <a:xfrm rot="20030248">
          <a:off x="2139760" y="863264"/>
          <a:ext cx="201779" cy="3206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l-SI" sz="800" kern="1200"/>
        </a:p>
      </dsp:txBody>
      <dsp:txXfrm>
        <a:off x="2142861" y="940745"/>
        <a:ext cx="141245" cy="1924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D8BB3-31BA-4C20-9BBD-5D55F0585D45}">
      <dsp:nvSpPr>
        <dsp:cNvPr id="0" name=""/>
        <dsp:cNvSpPr/>
      </dsp:nvSpPr>
      <dsp:spPr>
        <a:xfrm>
          <a:off x="1915943" y="560936"/>
          <a:ext cx="1725566" cy="10650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sl-SI" sz="1600" kern="1200">
              <a:latin typeface="HGP教科書体" panose="02020600000000000000" pitchFamily="18" charset="-128"/>
              <a:ea typeface="HGP教科書体" panose="02020600000000000000" pitchFamily="18" charset="-128"/>
            </a:rPr>
            <a:t>1. </a:t>
          </a:r>
          <a:r>
            <a:rPr lang="ja-JP" altLang="en-US" sz="1600" kern="1200">
              <a:latin typeface="HGP教科書体" panose="02020600000000000000" pitchFamily="18" charset="-128"/>
              <a:ea typeface="HGP教科書体" panose="02020600000000000000" pitchFamily="18" charset="-128"/>
            </a:rPr>
            <a:t>カウントダウン</a:t>
          </a:r>
          <a:endParaRPr lang="en-US" altLang="ja-JP" sz="1600" kern="1200">
            <a:latin typeface="HGP教科書体" panose="02020600000000000000" pitchFamily="18" charset="-128"/>
            <a:ea typeface="HGP教科書体" panose="02020600000000000000" pitchFamily="18" charset="-128"/>
          </a:endParaRPr>
        </a:p>
        <a:p>
          <a:pPr lvl="0" algn="ctr" defTabSz="711200">
            <a:lnSpc>
              <a:spcPct val="90000"/>
            </a:lnSpc>
            <a:spcBef>
              <a:spcPct val="0"/>
            </a:spcBef>
            <a:spcAft>
              <a:spcPct val="35000"/>
            </a:spcAft>
          </a:pPr>
          <a:r>
            <a:rPr lang="en-US" altLang="ja-JP" sz="1600" kern="1200">
              <a:latin typeface="HGP教科書体" panose="02020600000000000000" pitchFamily="18" charset="-128"/>
              <a:ea typeface="HGP教科書体" panose="02020600000000000000" pitchFamily="18" charset="-128"/>
            </a:rPr>
            <a:t>24</a:t>
          </a:r>
          <a:r>
            <a:rPr lang="ja-JP" altLang="en-US" sz="1600" kern="1200">
              <a:latin typeface="HGP教科書体" panose="02020600000000000000" pitchFamily="18" charset="-128"/>
              <a:ea typeface="HGP教科書体" panose="02020600000000000000" pitchFamily="18" charset="-128"/>
            </a:rPr>
            <a:t>時間</a:t>
          </a:r>
          <a:endParaRPr lang="sl-SI" sz="1600" kern="1200">
            <a:latin typeface="HGP教科書体" panose="02020600000000000000" pitchFamily="18" charset="-128"/>
            <a:ea typeface="HGP教科書体" panose="02020600000000000000" pitchFamily="18" charset="-128"/>
          </a:endParaRPr>
        </a:p>
      </dsp:txBody>
      <dsp:txXfrm>
        <a:off x="1915943" y="560936"/>
        <a:ext cx="1725566" cy="1065066"/>
      </dsp:txXfrm>
    </dsp:sp>
    <dsp:sp modelId="{67B71A8F-6E01-4359-890E-71C0F50CBDD7}">
      <dsp:nvSpPr>
        <dsp:cNvPr id="0" name=""/>
        <dsp:cNvSpPr/>
      </dsp:nvSpPr>
      <dsp:spPr>
        <a:xfrm>
          <a:off x="815185" y="-798"/>
          <a:ext cx="2188536" cy="2188536"/>
        </a:xfrm>
        <a:prstGeom prst="circularArrow">
          <a:avLst>
            <a:gd name="adj1" fmla="val 9490"/>
            <a:gd name="adj2" fmla="val 685595"/>
            <a:gd name="adj3" fmla="val 7847659"/>
            <a:gd name="adj4" fmla="val 2266747"/>
            <a:gd name="adj5" fmla="val 1107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386724-B7BF-48BA-AB11-FEF558914ED8}">
      <dsp:nvSpPr>
        <dsp:cNvPr id="0" name=""/>
        <dsp:cNvSpPr/>
      </dsp:nvSpPr>
      <dsp:spPr>
        <a:xfrm>
          <a:off x="267549" y="560936"/>
          <a:ext cx="1545261" cy="10650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sl-SI" sz="1600" kern="1200">
              <a:latin typeface="HGP教科書体" panose="02020600000000000000" pitchFamily="18" charset="-128"/>
              <a:ea typeface="HGP教科書体" panose="02020600000000000000" pitchFamily="18" charset="-128"/>
            </a:rPr>
            <a:t>2. </a:t>
          </a:r>
          <a:r>
            <a:rPr lang="ja-JP" altLang="en-US" sz="1600" kern="1200">
              <a:latin typeface="HGP教科書体" panose="02020600000000000000" pitchFamily="18" charset="-128"/>
              <a:ea typeface="HGP教科書体" panose="02020600000000000000" pitchFamily="18" charset="-128"/>
            </a:rPr>
            <a:t>水やり</a:t>
          </a:r>
          <a:endParaRPr lang="en-US" altLang="ja-JP" sz="1600" kern="1200">
            <a:latin typeface="HGP教科書体" panose="02020600000000000000" pitchFamily="18" charset="-128"/>
            <a:ea typeface="HGP教科書体" panose="02020600000000000000" pitchFamily="18" charset="-128"/>
          </a:endParaRPr>
        </a:p>
        <a:p>
          <a:pPr lvl="0" algn="ctr" defTabSz="711200">
            <a:lnSpc>
              <a:spcPct val="90000"/>
            </a:lnSpc>
            <a:spcBef>
              <a:spcPct val="0"/>
            </a:spcBef>
            <a:spcAft>
              <a:spcPct val="35000"/>
            </a:spcAft>
          </a:pPr>
          <a:r>
            <a:rPr lang="en-US" altLang="ja-JP" sz="1600" kern="1200">
              <a:latin typeface="HGP教科書体" panose="02020600000000000000" pitchFamily="18" charset="-128"/>
              <a:ea typeface="HGP教科書体" panose="02020600000000000000" pitchFamily="18" charset="-128"/>
            </a:rPr>
            <a:t>30</a:t>
          </a:r>
          <a:r>
            <a:rPr lang="ja-JP" altLang="en-US" sz="1600" kern="1200">
              <a:latin typeface="HGP教科書体" panose="02020600000000000000" pitchFamily="18" charset="-128"/>
              <a:ea typeface="HGP教科書体" panose="02020600000000000000" pitchFamily="18" charset="-128"/>
            </a:rPr>
            <a:t>秒</a:t>
          </a:r>
          <a:endParaRPr lang="sl-SI" sz="1600" kern="1200">
            <a:latin typeface="HGP教科書体" panose="02020600000000000000" pitchFamily="18" charset="-128"/>
            <a:ea typeface="HGP教科書体" panose="02020600000000000000" pitchFamily="18" charset="-128"/>
          </a:endParaRPr>
        </a:p>
      </dsp:txBody>
      <dsp:txXfrm>
        <a:off x="267549" y="560936"/>
        <a:ext cx="1545261" cy="1065066"/>
      </dsp:txXfrm>
    </dsp:sp>
    <dsp:sp modelId="{22117407-DD46-47FA-8E96-B4C4151AAC0B}">
      <dsp:nvSpPr>
        <dsp:cNvPr id="0" name=""/>
        <dsp:cNvSpPr/>
      </dsp:nvSpPr>
      <dsp:spPr>
        <a:xfrm>
          <a:off x="824727" y="-10318"/>
          <a:ext cx="2188536" cy="2188536"/>
        </a:xfrm>
        <a:prstGeom prst="circularArrow">
          <a:avLst>
            <a:gd name="adj1" fmla="val 9490"/>
            <a:gd name="adj2" fmla="val 685595"/>
            <a:gd name="adj3" fmla="val 18647659"/>
            <a:gd name="adj4" fmla="val 13066747"/>
            <a:gd name="adj5" fmla="val 1107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ote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106E-CDFC-4ACE-BA16-895C7F92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10212</TotalTime>
  <Pages>20</Pages>
  <Words>1729</Words>
  <Characters>9856</Characters>
  <Application>Microsoft Office Word</Application>
  <DocSecurity>0</DocSecurity>
  <Lines>82</Lines>
  <Paragraphs>23</Paragraphs>
  <ScaleCrop>false</ScaleCrop>
  <HeadingPairs>
    <vt:vector size="4" baseType="variant">
      <vt:variant>
        <vt:lpstr>タイトル</vt:lpstr>
      </vt:variant>
      <vt:variant>
        <vt:i4>1</vt:i4>
      </vt:variant>
      <vt:variant>
        <vt:lpstr>Naslov</vt:lpstr>
      </vt:variant>
      <vt:variant>
        <vt:i4>1</vt:i4>
      </vt:variant>
    </vt:vector>
  </HeadingPairs>
  <TitlesOfParts>
    <vt:vector size="2" baseType="lpstr">
      <vt:lpstr>取扱説明書</vt:lpstr>
      <vt:lpstr>User Manual</vt:lpstr>
    </vt:vector>
  </TitlesOfParts>
  <Company>Univerza v Ljubljani</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取扱説明書</dc:title>
  <dc:creator>Univerza v Ljubljani</dc:creator>
  <cp:lastModifiedBy>Satoshi Tashiro</cp:lastModifiedBy>
  <cp:revision>83</cp:revision>
  <cp:lastPrinted>2016-02-03T02:22:00Z</cp:lastPrinted>
  <dcterms:created xsi:type="dcterms:W3CDTF">2015-07-23T04:06:00Z</dcterms:created>
  <dcterms:modified xsi:type="dcterms:W3CDTF">2016-04-06T03:15:00Z</dcterms:modified>
</cp:coreProperties>
</file>